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67433B" w:rsidP="001B5167">
      <w:pPr>
        <w:suppressAutoHyphens/>
        <w:rPr>
          <w:b/>
        </w:rPr>
      </w:pPr>
      <w:r>
        <w:rPr>
          <w:b/>
        </w:rPr>
        <w:t>2</w:t>
      </w:r>
      <w:r w:rsidR="005407F3">
        <w:rPr>
          <w:b/>
        </w:rPr>
        <w:t>0</w:t>
      </w:r>
      <w:r w:rsidR="00236F14">
        <w:rPr>
          <w:b/>
        </w:rPr>
        <w:t xml:space="preserve"> </w:t>
      </w:r>
      <w:r w:rsidR="005407F3">
        <w:rPr>
          <w:b/>
        </w:rPr>
        <w:t>январь</w:t>
      </w:r>
      <w:r w:rsidR="00236F14" w:rsidRPr="00904BC7">
        <w:rPr>
          <w:b/>
        </w:rPr>
        <w:t xml:space="preserve"> 20</w:t>
      </w:r>
      <w:r w:rsidR="00EB0FE5">
        <w:rPr>
          <w:b/>
        </w:rPr>
        <w:t>2</w:t>
      </w:r>
      <w:r w:rsidR="005407F3">
        <w:rPr>
          <w:b/>
        </w:rPr>
        <w:t>2</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B658D1">
        <w:rPr>
          <w:b/>
          <w:sz w:val="32"/>
          <w:szCs w:val="32"/>
        </w:rPr>
        <w:t xml:space="preserve">    </w:t>
      </w:r>
      <w:r w:rsidR="00236F14">
        <w:rPr>
          <w:b/>
          <w:sz w:val="32"/>
          <w:szCs w:val="32"/>
        </w:rPr>
        <w:t xml:space="preserve">     </w:t>
      </w:r>
      <w:r w:rsidR="00236F14" w:rsidRPr="00904BC7">
        <w:rPr>
          <w:b/>
        </w:rPr>
        <w:t xml:space="preserve">№ </w:t>
      </w:r>
      <w:r w:rsidR="005407F3">
        <w:rPr>
          <w:b/>
        </w:rPr>
        <w:t>16</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7433B">
              <w:t>24</w:t>
            </w:r>
            <w:r w:rsidRPr="00A403CD">
              <w:t>.</w:t>
            </w:r>
            <w:r w:rsidR="0067433B">
              <w:t>02</w:t>
            </w:r>
            <w:r w:rsidRPr="00A403CD">
              <w:t>.20</w:t>
            </w:r>
            <w:r w:rsidR="0067433B">
              <w:t>2</w:t>
            </w:r>
            <w:r w:rsidR="00C46001">
              <w:t>1</w:t>
            </w:r>
            <w:r w:rsidRPr="00A403CD">
              <w:t xml:space="preserve"> № </w:t>
            </w:r>
            <w:r w:rsidR="0067433B">
              <w:t>22</w:t>
            </w:r>
            <w:r w:rsidRPr="00A403CD">
              <w:t xml:space="preserve"> </w:t>
            </w:r>
            <w:r w:rsidR="004C1717">
              <w:t>«</w:t>
            </w:r>
            <w:r w:rsidR="005407F3" w:rsidRPr="005407F3">
              <w:rPr>
                <w:color w:val="auto"/>
              </w:rPr>
              <w:t xml:space="preserve">Об утверждении </w:t>
            </w:r>
            <w:r w:rsidR="005407F3" w:rsidRPr="005407F3">
              <w:rPr>
                <w:iCs/>
                <w:color w:val="auto"/>
              </w:rPr>
              <w:t xml:space="preserve">муниципальной программы органа местного самоуправления </w:t>
            </w:r>
            <w:proofErr w:type="spellStart"/>
            <w:r w:rsidR="005407F3" w:rsidRPr="005407F3">
              <w:rPr>
                <w:iCs/>
                <w:color w:val="auto"/>
              </w:rPr>
              <w:t>Вулканного</w:t>
            </w:r>
            <w:proofErr w:type="spellEnd"/>
            <w:r w:rsidR="005407F3" w:rsidRPr="005407F3">
              <w:rPr>
                <w:iCs/>
                <w:color w:val="auto"/>
              </w:rPr>
              <w:t xml:space="preserve"> городского поселения</w:t>
            </w:r>
            <w:r w:rsidR="005407F3" w:rsidRPr="005407F3">
              <w:rPr>
                <w:color w:val="auto"/>
              </w:rPr>
              <w:t xml:space="preserve"> «Обеспечение доступным и комфортным жильём жителей </w:t>
            </w:r>
            <w:proofErr w:type="spellStart"/>
            <w:r w:rsidR="005407F3" w:rsidRPr="005407F3">
              <w:rPr>
                <w:color w:val="auto"/>
              </w:rPr>
              <w:t>Вулканного</w:t>
            </w:r>
            <w:proofErr w:type="spellEnd"/>
            <w:r w:rsidR="005407F3" w:rsidRPr="005407F3">
              <w:rPr>
                <w:color w:val="auto"/>
              </w:rPr>
              <w:t xml:space="preserve"> городского поселения</w:t>
            </w:r>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7433B" w:rsidRPr="0067433B">
        <w:rPr>
          <w:color w:val="auto"/>
        </w:rPr>
        <w:t xml:space="preserve">Обеспечение доступным и комфортным жильём жителей </w:t>
      </w:r>
      <w:proofErr w:type="spellStart"/>
      <w:r w:rsidR="0067433B" w:rsidRPr="0067433B">
        <w:rPr>
          <w:color w:val="auto"/>
        </w:rPr>
        <w:t>Вулканного</w:t>
      </w:r>
      <w:proofErr w:type="spellEnd"/>
      <w:r w:rsidR="0067433B" w:rsidRPr="0067433B">
        <w:rPr>
          <w:color w:val="auto"/>
        </w:rPr>
        <w:t xml:space="preserve"> городского поселения</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A403CD" w:rsidRDefault="00A403CD" w:rsidP="00A403CD">
      <w:pPr>
        <w:ind w:firstLine="720"/>
        <w:jc w:val="both"/>
      </w:pPr>
      <w:r>
        <w:t>1.</w:t>
      </w:r>
      <w:r>
        <w:tab/>
        <w:t xml:space="preserve">Внести </w:t>
      </w:r>
      <w:r w:rsidR="00622044" w:rsidRPr="00A403CD">
        <w:t xml:space="preserve">в </w:t>
      </w:r>
      <w:r w:rsidR="0067433B" w:rsidRPr="00A403CD">
        <w:t xml:space="preserve">Постановление администрации </w:t>
      </w:r>
      <w:proofErr w:type="spellStart"/>
      <w:r w:rsidR="0067433B" w:rsidRPr="00A403CD">
        <w:t>Вулканного</w:t>
      </w:r>
      <w:proofErr w:type="spellEnd"/>
      <w:r w:rsidR="0067433B" w:rsidRPr="00A403CD">
        <w:t xml:space="preserve"> городского поселения от </w:t>
      </w:r>
      <w:r w:rsidR="0067433B">
        <w:t>24</w:t>
      </w:r>
      <w:r w:rsidR="0067433B" w:rsidRPr="00A403CD">
        <w:t>.</w:t>
      </w:r>
      <w:r w:rsidR="0067433B">
        <w:t>02</w:t>
      </w:r>
      <w:r w:rsidR="0067433B" w:rsidRPr="00A403CD">
        <w:t>.20</w:t>
      </w:r>
      <w:r w:rsidR="0067433B">
        <w:t>2</w:t>
      </w:r>
      <w:r w:rsidR="00C46001">
        <w:t>1</w:t>
      </w:r>
      <w:r w:rsidR="0067433B" w:rsidRPr="00A403CD">
        <w:t xml:space="preserve"> № </w:t>
      </w:r>
      <w:r w:rsidR="0067433B">
        <w:t>22</w:t>
      </w:r>
      <w:r w:rsidR="0067433B" w:rsidRPr="00A403CD">
        <w:t xml:space="preserve"> </w:t>
      </w:r>
      <w:r w:rsidR="0067433B">
        <w:t>«</w:t>
      </w:r>
      <w:r w:rsidR="0067433B" w:rsidRPr="0067433B">
        <w:rPr>
          <w:color w:val="auto"/>
        </w:rPr>
        <w:t xml:space="preserve">Об утверждении </w:t>
      </w:r>
      <w:r w:rsidR="0067433B" w:rsidRPr="0067433B">
        <w:rPr>
          <w:iCs/>
          <w:color w:val="auto"/>
        </w:rPr>
        <w:t xml:space="preserve">муниципальной программы органа местного самоуправления </w:t>
      </w:r>
      <w:proofErr w:type="spellStart"/>
      <w:r w:rsidR="0067433B" w:rsidRPr="0067433B">
        <w:rPr>
          <w:iCs/>
          <w:color w:val="auto"/>
        </w:rPr>
        <w:t>Вулканного</w:t>
      </w:r>
      <w:proofErr w:type="spellEnd"/>
      <w:r w:rsidR="0067433B" w:rsidRPr="0067433B">
        <w:rPr>
          <w:iCs/>
          <w:color w:val="auto"/>
        </w:rPr>
        <w:t xml:space="preserve"> городского поселения</w:t>
      </w:r>
      <w:r w:rsidR="0067433B" w:rsidRPr="0067433B">
        <w:rPr>
          <w:color w:val="auto"/>
        </w:rPr>
        <w:t xml:space="preserve"> «Обеспечение доступным и комфортным жильём жителей </w:t>
      </w:r>
      <w:proofErr w:type="spellStart"/>
      <w:r w:rsidR="0067433B" w:rsidRPr="0067433B">
        <w:rPr>
          <w:color w:val="auto"/>
        </w:rPr>
        <w:t>Вулканного</w:t>
      </w:r>
      <w:proofErr w:type="spellEnd"/>
      <w:r w:rsidR="0067433B" w:rsidRPr="0067433B">
        <w:rPr>
          <w:color w:val="auto"/>
        </w:rPr>
        <w:t xml:space="preserve"> городского поселения</w:t>
      </w:r>
      <w:r w:rsidR="0067433B" w:rsidRPr="004C1717">
        <w:rPr>
          <w:iCs/>
          <w:color w:val="auto"/>
        </w:rPr>
        <w:t>»</w:t>
      </w:r>
      <w:r>
        <w:t xml:space="preserve"> следующие изменения:</w:t>
      </w:r>
    </w:p>
    <w:p w:rsidR="00FF1BB5" w:rsidRPr="00FF1BB5" w:rsidRDefault="00942481" w:rsidP="00FF1BB5">
      <w:pPr>
        <w:ind w:firstLine="709"/>
        <w:jc w:val="both"/>
      </w:pPr>
      <w:r>
        <w:t>1)</w:t>
      </w:r>
      <w:r>
        <w:tab/>
      </w:r>
      <w:r w:rsidR="00FF1BB5" w:rsidRPr="00FF1BB5">
        <w:t>Паспорт</w:t>
      </w:r>
      <w:r w:rsidR="00FF1BB5">
        <w:t xml:space="preserve"> </w:t>
      </w:r>
      <w:proofErr w:type="spellStart"/>
      <w:r w:rsidR="00FF1BB5" w:rsidRPr="00FF1BB5">
        <w:t>Подрограммы</w:t>
      </w:r>
      <w:proofErr w:type="spellEnd"/>
      <w:r w:rsidR="00FF1BB5" w:rsidRPr="00FF1BB5">
        <w:t xml:space="preserve"> «</w:t>
      </w:r>
      <w:r w:rsidR="00FF1BB5" w:rsidRPr="00FF1BB5">
        <w:rPr>
          <w:color w:val="auto"/>
        </w:rPr>
        <w:t>Стимулирование развития жилищного строительства</w:t>
      </w:r>
      <w:r w:rsidR="00FF1BB5" w:rsidRPr="00FF1BB5">
        <w:t xml:space="preserve">» </w:t>
      </w:r>
      <w:r w:rsidR="00FF1BB5" w:rsidRPr="004C1717">
        <w:rPr>
          <w:spacing w:val="-2"/>
        </w:rPr>
        <w:t xml:space="preserve">изложить в редакции согласно приложению </w:t>
      </w:r>
      <w:r w:rsidR="00FF1BB5">
        <w:rPr>
          <w:spacing w:val="-2"/>
        </w:rPr>
        <w:t xml:space="preserve">1 </w:t>
      </w:r>
      <w:r w:rsidR="00FF1BB5" w:rsidRPr="004C1717">
        <w:rPr>
          <w:spacing w:val="-2"/>
        </w:rPr>
        <w:t xml:space="preserve">к настоящему </w:t>
      </w:r>
      <w:r w:rsidR="00FF1BB5">
        <w:rPr>
          <w:spacing w:val="-2"/>
        </w:rPr>
        <w:t>постановлению;</w:t>
      </w:r>
    </w:p>
    <w:p w:rsidR="00FF1BB5" w:rsidRPr="00FF1BB5" w:rsidRDefault="00FF1BB5" w:rsidP="00FF1BB5">
      <w:pPr>
        <w:ind w:firstLine="709"/>
        <w:jc w:val="both"/>
      </w:pPr>
      <w:r>
        <w:t>2)</w:t>
      </w:r>
      <w:r>
        <w:tab/>
      </w:r>
      <w:proofErr w:type="spellStart"/>
      <w:r w:rsidRPr="00FF1BB5">
        <w:t>Подрограмм</w:t>
      </w:r>
      <w:r>
        <w:t>у</w:t>
      </w:r>
      <w:proofErr w:type="spellEnd"/>
      <w:r w:rsidRPr="00FF1BB5">
        <w:t xml:space="preserve"> «</w:t>
      </w:r>
      <w:r w:rsidRPr="00FF1BB5">
        <w:rPr>
          <w:color w:val="auto"/>
        </w:rPr>
        <w:t>Стимулирование развития жилищного строительства</w:t>
      </w:r>
      <w:r w:rsidRPr="00FF1BB5">
        <w:t xml:space="preserve">» </w:t>
      </w:r>
      <w:r w:rsidRPr="004C1717">
        <w:rPr>
          <w:spacing w:val="-2"/>
        </w:rPr>
        <w:t xml:space="preserve">изложить в редакции согласно приложению </w:t>
      </w:r>
      <w:r>
        <w:rPr>
          <w:spacing w:val="-2"/>
        </w:rPr>
        <w:t xml:space="preserve">2 </w:t>
      </w:r>
      <w:r w:rsidRPr="004C1717">
        <w:rPr>
          <w:spacing w:val="-2"/>
        </w:rPr>
        <w:t xml:space="preserve">к настоящему </w:t>
      </w:r>
      <w:r>
        <w:rPr>
          <w:spacing w:val="-2"/>
        </w:rPr>
        <w:t>постановлению;</w:t>
      </w:r>
    </w:p>
    <w:p w:rsidR="005407F3" w:rsidRPr="005407F3" w:rsidRDefault="00A403CD" w:rsidP="005407F3">
      <w:pPr>
        <w:tabs>
          <w:tab w:val="left" w:pos="0"/>
        </w:tabs>
        <w:jc w:val="both"/>
        <w:rPr>
          <w:spacing w:val="-2"/>
        </w:rPr>
      </w:pPr>
      <w:r>
        <w:tab/>
      </w:r>
      <w:r w:rsidR="00BF5866">
        <w:rPr>
          <w:spacing w:val="-2"/>
        </w:rPr>
        <w:t>3</w:t>
      </w:r>
      <w:r w:rsidR="005407F3" w:rsidRPr="005407F3">
        <w:rPr>
          <w:spacing w:val="-2"/>
        </w:rPr>
        <w:t>)</w:t>
      </w:r>
      <w:r w:rsidR="005407F3" w:rsidRPr="005407F3">
        <w:rPr>
          <w:spacing w:val="-2"/>
        </w:rPr>
        <w:tab/>
        <w:t xml:space="preserve">Паспорт </w:t>
      </w:r>
      <w:proofErr w:type="spellStart"/>
      <w:r w:rsidR="005407F3" w:rsidRPr="005407F3">
        <w:rPr>
          <w:spacing w:val="-2"/>
        </w:rPr>
        <w:t>Подрограммы</w:t>
      </w:r>
      <w:proofErr w:type="spellEnd"/>
      <w:r w:rsidR="005407F3" w:rsidRPr="005407F3">
        <w:rPr>
          <w:spacing w:val="-2"/>
        </w:rPr>
        <w:t xml:space="preserve"> «Адресная программа по переселению</w:t>
      </w:r>
      <w:r w:rsidR="005407F3">
        <w:rPr>
          <w:spacing w:val="-2"/>
        </w:rPr>
        <w:t xml:space="preserve"> </w:t>
      </w:r>
      <w:r w:rsidR="005407F3" w:rsidRPr="005407F3">
        <w:rPr>
          <w:spacing w:val="-2"/>
        </w:rPr>
        <w:t xml:space="preserve">граждан из аварийного жилищного фонда» изложить в редакции согласно приложению </w:t>
      </w:r>
      <w:r w:rsidR="00BF5866">
        <w:rPr>
          <w:spacing w:val="-2"/>
        </w:rPr>
        <w:t>3</w:t>
      </w:r>
      <w:r w:rsidR="005407F3" w:rsidRPr="005407F3">
        <w:rPr>
          <w:spacing w:val="-2"/>
        </w:rPr>
        <w:t xml:space="preserve"> к настоящему постановлению;</w:t>
      </w:r>
    </w:p>
    <w:p w:rsidR="005407F3" w:rsidRPr="005407F3" w:rsidRDefault="005407F3" w:rsidP="005407F3">
      <w:pPr>
        <w:tabs>
          <w:tab w:val="left" w:pos="0"/>
        </w:tabs>
        <w:jc w:val="both"/>
        <w:rPr>
          <w:spacing w:val="-2"/>
        </w:rPr>
      </w:pPr>
      <w:r>
        <w:rPr>
          <w:spacing w:val="-2"/>
        </w:rPr>
        <w:lastRenderedPageBreak/>
        <w:tab/>
      </w:r>
      <w:r w:rsidR="00BF5866">
        <w:rPr>
          <w:spacing w:val="-2"/>
        </w:rPr>
        <w:t>4</w:t>
      </w:r>
      <w:r w:rsidRPr="005407F3">
        <w:rPr>
          <w:spacing w:val="-2"/>
        </w:rPr>
        <w:t>)</w:t>
      </w:r>
      <w:r w:rsidRPr="005407F3">
        <w:rPr>
          <w:spacing w:val="-2"/>
        </w:rPr>
        <w:tab/>
      </w:r>
      <w:proofErr w:type="spellStart"/>
      <w:r w:rsidRPr="005407F3">
        <w:rPr>
          <w:spacing w:val="-2"/>
        </w:rPr>
        <w:t>Подрограмму</w:t>
      </w:r>
      <w:proofErr w:type="spellEnd"/>
      <w:r w:rsidRPr="005407F3">
        <w:rPr>
          <w:spacing w:val="-2"/>
        </w:rPr>
        <w:t xml:space="preserve"> «Адресная программа по переселению граждан из аварийного жилищного фонда» изложить в редакции согласно приложению </w:t>
      </w:r>
      <w:r w:rsidR="00BF5866">
        <w:rPr>
          <w:spacing w:val="-2"/>
        </w:rPr>
        <w:t>4</w:t>
      </w:r>
      <w:r w:rsidRPr="005407F3">
        <w:rPr>
          <w:spacing w:val="-2"/>
        </w:rPr>
        <w:t xml:space="preserve"> к настоящему постановлению;</w:t>
      </w:r>
    </w:p>
    <w:p w:rsidR="00A403CD" w:rsidRPr="007E583F" w:rsidRDefault="005407F3" w:rsidP="00A403CD">
      <w:pPr>
        <w:tabs>
          <w:tab w:val="left" w:pos="0"/>
        </w:tabs>
        <w:jc w:val="both"/>
      </w:pPr>
      <w:r w:rsidRPr="005407F3">
        <w:rPr>
          <w:spacing w:val="-2"/>
        </w:rP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7D1148" w:rsidRPr="007D1148" w:rsidRDefault="007D1148" w:rsidP="007D1148">
      <w:pPr>
        <w:jc w:val="both"/>
        <w:rPr>
          <w:rFonts w:eastAsia="Calibri"/>
          <w:color w:val="auto"/>
          <w:lang w:eastAsia="en-US"/>
        </w:rPr>
      </w:pPr>
      <w:proofErr w:type="spellStart"/>
      <w:r w:rsidRPr="007D1148">
        <w:rPr>
          <w:rFonts w:eastAsia="Calibri"/>
          <w:color w:val="auto"/>
          <w:lang w:eastAsia="en-US"/>
        </w:rPr>
        <w:t>Врип</w:t>
      </w:r>
      <w:proofErr w:type="spellEnd"/>
      <w:r w:rsidRPr="007D1148">
        <w:rPr>
          <w:rFonts w:eastAsia="Calibri"/>
          <w:color w:val="auto"/>
          <w:lang w:eastAsia="en-US"/>
        </w:rPr>
        <w:t xml:space="preserve"> Главы </w:t>
      </w:r>
      <w:proofErr w:type="spellStart"/>
      <w:r w:rsidRPr="007D1148">
        <w:rPr>
          <w:rFonts w:eastAsia="Calibri"/>
          <w:color w:val="auto"/>
          <w:lang w:eastAsia="en-US"/>
        </w:rPr>
        <w:t>Вулканного</w:t>
      </w:r>
      <w:proofErr w:type="spellEnd"/>
      <w:r w:rsidRPr="007D1148">
        <w:rPr>
          <w:rFonts w:eastAsia="Calibri"/>
          <w:color w:val="auto"/>
          <w:lang w:eastAsia="en-US"/>
        </w:rPr>
        <w:t xml:space="preserve"> городского поселения                      </w:t>
      </w:r>
      <w:r>
        <w:rPr>
          <w:rFonts w:eastAsia="Calibri"/>
          <w:color w:val="auto"/>
          <w:lang w:eastAsia="en-US"/>
        </w:rPr>
        <w:t xml:space="preserve">        </w:t>
      </w:r>
      <w:r w:rsidRPr="007D1148">
        <w:rPr>
          <w:rFonts w:eastAsia="Calibri"/>
          <w:color w:val="auto"/>
          <w:lang w:eastAsia="en-US"/>
        </w:rPr>
        <w:t xml:space="preserve">    А.А. Кулаков</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7D1148" w:rsidRDefault="007D1148" w:rsidP="001B5167">
      <w:pPr>
        <w:suppressAutoHyphens/>
        <w:jc w:val="both"/>
      </w:pPr>
    </w:p>
    <w:p w:rsidR="007D1148" w:rsidRDefault="007D1148"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7D1148" w:rsidRDefault="007D1148" w:rsidP="00876656">
      <w:pPr>
        <w:ind w:right="-2" w:firstLine="709"/>
        <w:jc w:val="right"/>
        <w:rPr>
          <w:sz w:val="24"/>
          <w:szCs w:val="24"/>
        </w:rPr>
      </w:pPr>
    </w:p>
    <w:p w:rsidR="007D1148" w:rsidRDefault="007D1148"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lastRenderedPageBreak/>
        <w:t xml:space="preserve">Приложение </w:t>
      </w:r>
      <w:r w:rsidR="00FF1BB5">
        <w:rPr>
          <w:sz w:val="24"/>
          <w:szCs w:val="24"/>
        </w:rPr>
        <w:t xml:space="preserve">1 </w:t>
      </w:r>
      <w:r w:rsidRPr="00876656">
        <w:rPr>
          <w:sz w:val="24"/>
          <w:szCs w:val="24"/>
        </w:rPr>
        <w:t>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FF1BB5" w:rsidRDefault="00876656" w:rsidP="00876656">
      <w:pPr>
        <w:ind w:right="-2" w:firstLine="709"/>
        <w:jc w:val="right"/>
        <w:rPr>
          <w:sz w:val="24"/>
          <w:szCs w:val="24"/>
        </w:rPr>
      </w:pPr>
      <w:r w:rsidRPr="00876656">
        <w:rPr>
          <w:sz w:val="24"/>
          <w:szCs w:val="24"/>
        </w:rPr>
        <w:t xml:space="preserve"> от </w:t>
      </w:r>
      <w:r w:rsidR="00BF5866">
        <w:rPr>
          <w:sz w:val="24"/>
          <w:szCs w:val="24"/>
        </w:rPr>
        <w:t>20</w:t>
      </w:r>
      <w:r w:rsidRPr="00876656">
        <w:rPr>
          <w:sz w:val="24"/>
          <w:szCs w:val="24"/>
        </w:rPr>
        <w:t>.</w:t>
      </w:r>
      <w:r w:rsidR="00FF1BB5">
        <w:rPr>
          <w:sz w:val="24"/>
          <w:szCs w:val="24"/>
        </w:rPr>
        <w:t>0</w:t>
      </w:r>
      <w:r w:rsidR="00BF5866">
        <w:rPr>
          <w:sz w:val="24"/>
          <w:szCs w:val="24"/>
        </w:rPr>
        <w:t>1</w:t>
      </w:r>
      <w:r w:rsidRPr="00876656">
        <w:rPr>
          <w:sz w:val="24"/>
          <w:szCs w:val="24"/>
        </w:rPr>
        <w:t>.20</w:t>
      </w:r>
      <w:r>
        <w:rPr>
          <w:sz w:val="24"/>
          <w:szCs w:val="24"/>
        </w:rPr>
        <w:t>2</w:t>
      </w:r>
      <w:r w:rsidR="00BF5866">
        <w:rPr>
          <w:sz w:val="24"/>
          <w:szCs w:val="24"/>
        </w:rPr>
        <w:t>2</w:t>
      </w:r>
      <w:r>
        <w:rPr>
          <w:sz w:val="24"/>
          <w:szCs w:val="24"/>
        </w:rPr>
        <w:t xml:space="preserve"> </w:t>
      </w:r>
      <w:r w:rsidRPr="00876656">
        <w:rPr>
          <w:sz w:val="24"/>
          <w:szCs w:val="24"/>
        </w:rPr>
        <w:t xml:space="preserve">№ </w:t>
      </w:r>
      <w:r w:rsidR="00BF5866">
        <w:rPr>
          <w:sz w:val="24"/>
          <w:szCs w:val="24"/>
        </w:rPr>
        <w:t>16</w:t>
      </w:r>
    </w:p>
    <w:p w:rsidR="00FF1BB5" w:rsidRDefault="00FF1BB5" w:rsidP="00876656">
      <w:pPr>
        <w:ind w:right="-2" w:firstLine="709"/>
        <w:jc w:val="right"/>
        <w:rPr>
          <w:sz w:val="24"/>
          <w:szCs w:val="24"/>
        </w:rPr>
      </w:pPr>
    </w:p>
    <w:p w:rsidR="00FF1BB5" w:rsidRPr="00FF1BB5" w:rsidRDefault="00FF1BB5" w:rsidP="00FF1BB5">
      <w:pPr>
        <w:ind w:firstLine="540"/>
        <w:jc w:val="center"/>
      </w:pPr>
      <w:r w:rsidRPr="00FF1BB5">
        <w:t>Паспорт</w:t>
      </w:r>
    </w:p>
    <w:p w:rsidR="00FF1BB5" w:rsidRPr="00FF1BB5" w:rsidRDefault="00FF1BB5" w:rsidP="00FF1BB5">
      <w:pPr>
        <w:ind w:firstLine="539"/>
        <w:jc w:val="center"/>
      </w:pPr>
      <w:proofErr w:type="spellStart"/>
      <w:r w:rsidRPr="00FF1BB5">
        <w:t>Подрограммы</w:t>
      </w:r>
      <w:proofErr w:type="spellEnd"/>
      <w:r w:rsidRPr="00FF1BB5">
        <w:t xml:space="preserve"> «</w:t>
      </w:r>
      <w:r w:rsidRPr="00FF1BB5">
        <w:rPr>
          <w:color w:val="auto"/>
        </w:rPr>
        <w:t>Стимулирование развития жилищного строительства</w:t>
      </w:r>
      <w:r w:rsidRPr="00FF1BB5">
        <w:t xml:space="preserve">» </w:t>
      </w:r>
    </w:p>
    <w:tbl>
      <w:tblPr>
        <w:tblW w:w="16464" w:type="dxa"/>
        <w:tblLook w:val="01E0" w:firstRow="1" w:lastRow="1" w:firstColumn="1" w:lastColumn="1" w:noHBand="0" w:noVBand="0"/>
      </w:tblPr>
      <w:tblGrid>
        <w:gridCol w:w="3528"/>
        <w:gridCol w:w="6480"/>
        <w:gridCol w:w="6456"/>
      </w:tblGrid>
      <w:tr w:rsidR="00FF1BB5" w:rsidRPr="00FF1BB5" w:rsidTr="00394ABC">
        <w:tc>
          <w:tcPr>
            <w:tcW w:w="3528" w:type="dxa"/>
          </w:tcPr>
          <w:p w:rsidR="00FF1BB5" w:rsidRPr="00FF1BB5" w:rsidRDefault="00FF1BB5" w:rsidP="00FF1BB5">
            <w:pPr>
              <w:suppressAutoHyphens/>
              <w:ind w:right="-1"/>
              <w:rPr>
                <w:color w:val="auto"/>
                <w:lang w:eastAsia="ar-SA"/>
              </w:rPr>
            </w:pPr>
          </w:p>
        </w:tc>
        <w:tc>
          <w:tcPr>
            <w:tcW w:w="6480" w:type="dxa"/>
          </w:tcPr>
          <w:p w:rsidR="00FF1BB5" w:rsidRPr="00FF1BB5" w:rsidRDefault="00FF1BB5" w:rsidP="00FF1BB5">
            <w:pPr>
              <w:suppressAutoHyphens/>
              <w:ind w:right="-1"/>
              <w:jc w:val="both"/>
              <w:rPr>
                <w:color w:val="auto"/>
                <w:lang w:eastAsia="ar-SA"/>
              </w:rPr>
            </w:pPr>
          </w:p>
        </w:tc>
        <w:tc>
          <w:tcPr>
            <w:tcW w:w="6456" w:type="dxa"/>
          </w:tcPr>
          <w:p w:rsidR="00FF1BB5" w:rsidRPr="00FF1BB5" w:rsidRDefault="00FF1BB5" w:rsidP="00FF1BB5">
            <w:pPr>
              <w:suppressAutoHyphens/>
              <w:spacing w:after="120"/>
              <w:ind w:right="-1"/>
              <w:jc w:val="both"/>
              <w:rPr>
                <w:color w:val="auto"/>
                <w:lang w:eastAsia="ar-SA"/>
              </w:rPr>
            </w:pP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Муниципальный заказчик </w:t>
            </w:r>
            <w:proofErr w:type="spellStart"/>
            <w:r w:rsidRPr="00FF1BB5">
              <w:t>Подрограммы</w:t>
            </w:r>
            <w:proofErr w:type="spellEnd"/>
          </w:p>
        </w:tc>
        <w:tc>
          <w:tcPr>
            <w:tcW w:w="6480" w:type="dxa"/>
          </w:tcPr>
          <w:p w:rsidR="00FF1BB5" w:rsidRPr="00FF1BB5" w:rsidRDefault="00FF1BB5" w:rsidP="00FF1BB5">
            <w:pPr>
              <w:jc w:val="both"/>
            </w:pPr>
            <w:r w:rsidRPr="00FF1BB5">
              <w:t xml:space="preserve">администрация </w:t>
            </w:r>
            <w:proofErr w:type="spellStart"/>
            <w:r w:rsidRPr="00FF1BB5">
              <w:t>Вулканного</w:t>
            </w:r>
            <w:proofErr w:type="spellEnd"/>
            <w:r w:rsidRPr="00FF1BB5">
              <w:t xml:space="preserve"> городского поселения </w:t>
            </w:r>
            <w:proofErr w:type="spellStart"/>
            <w:r w:rsidRPr="00FF1BB5">
              <w:t>Елизовского</w:t>
            </w:r>
            <w:proofErr w:type="spellEnd"/>
            <w:r w:rsidRPr="00FF1BB5">
              <w:t xml:space="preserve"> муниципального района</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Разработчик </w:t>
            </w:r>
            <w:proofErr w:type="spellStart"/>
            <w:r w:rsidRPr="00FF1BB5">
              <w:t>Подрограммы</w:t>
            </w:r>
            <w:proofErr w:type="spellEnd"/>
          </w:p>
        </w:tc>
        <w:tc>
          <w:tcPr>
            <w:tcW w:w="6480" w:type="dxa"/>
          </w:tcPr>
          <w:p w:rsidR="00FF1BB5" w:rsidRPr="00FF1BB5" w:rsidRDefault="00FF1BB5" w:rsidP="00FF1BB5">
            <w:pPr>
              <w:jc w:val="both"/>
            </w:pPr>
            <w:r w:rsidRPr="00FF1BB5">
              <w:t xml:space="preserve">постоянно действующая Межведомственная рабочая группа по разработке </w:t>
            </w:r>
            <w:r w:rsidRPr="00FF1BB5">
              <w:rPr>
                <w:bCs/>
              </w:rPr>
              <w:t xml:space="preserve">Муниципальных программ органа местного самоуправления </w:t>
            </w:r>
            <w:proofErr w:type="spellStart"/>
            <w:r w:rsidRPr="00FF1BB5">
              <w:rPr>
                <w:bCs/>
              </w:rPr>
              <w:t>Вулканного</w:t>
            </w:r>
            <w:proofErr w:type="spellEnd"/>
            <w:r w:rsidRPr="00FF1BB5">
              <w:rPr>
                <w:bCs/>
              </w:rPr>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Главные распорядители (распорядители) средств </w:t>
            </w:r>
            <w:proofErr w:type="spellStart"/>
            <w:r w:rsidRPr="00FF1BB5">
              <w:t>Подрограммы</w:t>
            </w:r>
            <w:proofErr w:type="spellEnd"/>
          </w:p>
        </w:tc>
        <w:tc>
          <w:tcPr>
            <w:tcW w:w="6480" w:type="dxa"/>
          </w:tcPr>
          <w:p w:rsidR="00FF1BB5" w:rsidRPr="00FF1BB5" w:rsidRDefault="00FF1BB5" w:rsidP="00FF1BB5">
            <w:pPr>
              <w:jc w:val="both"/>
            </w:pPr>
            <w:r w:rsidRPr="00FF1BB5">
              <w:t xml:space="preserve">финансово-бухгалтерский отдел администрации </w:t>
            </w:r>
            <w:proofErr w:type="spellStart"/>
            <w:r w:rsidRPr="00FF1BB5">
              <w:t>Вулканного</w:t>
            </w:r>
            <w:proofErr w:type="spellEnd"/>
            <w:r w:rsidRPr="00FF1BB5">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Цель </w:t>
            </w:r>
            <w:proofErr w:type="spellStart"/>
            <w:r w:rsidRPr="00FF1BB5">
              <w:t>Подрограммы</w:t>
            </w:r>
            <w:proofErr w:type="spellEnd"/>
          </w:p>
        </w:tc>
        <w:tc>
          <w:tcPr>
            <w:tcW w:w="6480" w:type="dxa"/>
          </w:tcPr>
          <w:p w:rsidR="00FF1BB5" w:rsidRPr="00FF1BB5" w:rsidRDefault="00FF1BB5" w:rsidP="00FF1BB5">
            <w:pPr>
              <w:jc w:val="both"/>
              <w:rPr>
                <w:lang w:eastAsia="ar-SA"/>
              </w:rPr>
            </w:pPr>
            <w:r w:rsidRPr="00FF1BB5">
              <w:rPr>
                <w:lang w:eastAsia="ar-SA"/>
              </w:rPr>
              <w:t xml:space="preserve">1)внесение изменений в документы территориального планирования и градостроительного зонирования </w:t>
            </w:r>
            <w:proofErr w:type="spellStart"/>
            <w:r w:rsidRPr="00FF1BB5">
              <w:rPr>
                <w:lang w:eastAsia="ar-SA"/>
              </w:rPr>
              <w:t>Вулканного</w:t>
            </w:r>
            <w:proofErr w:type="spellEnd"/>
            <w:r w:rsidRPr="00FF1BB5">
              <w:rPr>
                <w:lang w:eastAsia="ar-SA"/>
              </w:rPr>
              <w:t xml:space="preserve"> городского поселения, разработка документации по планировке территории </w:t>
            </w:r>
            <w:proofErr w:type="spellStart"/>
            <w:r w:rsidRPr="00FF1BB5">
              <w:rPr>
                <w:lang w:eastAsia="ar-SA"/>
              </w:rPr>
              <w:t>Вулканного</w:t>
            </w:r>
            <w:proofErr w:type="spellEnd"/>
            <w:r w:rsidRPr="00FF1BB5">
              <w:rPr>
                <w:lang w:eastAsia="ar-SA"/>
              </w:rPr>
              <w:t xml:space="preserve"> городского поселения;</w:t>
            </w:r>
          </w:p>
          <w:p w:rsidR="00FF1BB5" w:rsidRPr="00FF1BB5" w:rsidRDefault="00FF1BB5" w:rsidP="00FF1BB5">
            <w:pPr>
              <w:jc w:val="both"/>
              <w:rPr>
                <w:rFonts w:cs="Arial"/>
                <w:bCs/>
                <w:color w:val="auto"/>
              </w:rPr>
            </w:pPr>
            <w:r w:rsidRPr="00FF1BB5">
              <w:rPr>
                <w:lang w:eastAsia="ar-SA"/>
              </w:rPr>
              <w:t>2)создание условий для развития жилищного строительства, в том числе, обеспечение земельных участков инженерной инфраструктурой</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Height w:val="1241"/>
        </w:trPr>
        <w:tc>
          <w:tcPr>
            <w:tcW w:w="3528" w:type="dxa"/>
          </w:tcPr>
          <w:p w:rsidR="00FF1BB5" w:rsidRPr="00FF1BB5" w:rsidRDefault="00FF1BB5" w:rsidP="00FF1BB5">
            <w:r w:rsidRPr="00FF1BB5">
              <w:t xml:space="preserve">Задачи </w:t>
            </w:r>
            <w:proofErr w:type="spellStart"/>
            <w:r w:rsidRPr="00FF1BB5">
              <w:t>Подрограммы</w:t>
            </w:r>
            <w:proofErr w:type="spellEnd"/>
          </w:p>
        </w:tc>
        <w:tc>
          <w:tcPr>
            <w:tcW w:w="6480" w:type="dxa"/>
          </w:tcPr>
          <w:p w:rsidR="00FF1BB5" w:rsidRPr="00FF1BB5" w:rsidRDefault="00FF1BB5" w:rsidP="00FF1BB5">
            <w:pPr>
              <w:suppressAutoHyphens/>
              <w:jc w:val="both"/>
              <w:rPr>
                <w:lang w:eastAsia="ar-SA"/>
              </w:rPr>
            </w:pPr>
            <w:r w:rsidRPr="00FF1BB5">
              <w:rPr>
                <w:lang w:eastAsia="ar-SA"/>
              </w:rPr>
              <w:t xml:space="preserve">1)подготовка документации по планировке территории </w:t>
            </w:r>
            <w:proofErr w:type="spellStart"/>
            <w:r w:rsidRPr="00FF1BB5">
              <w:rPr>
                <w:lang w:eastAsia="ar-SA"/>
              </w:rPr>
              <w:t>Вулканного</w:t>
            </w:r>
            <w:proofErr w:type="spellEnd"/>
            <w:r w:rsidRPr="00FF1BB5">
              <w:rPr>
                <w:lang w:eastAsia="ar-SA"/>
              </w:rPr>
              <w:t xml:space="preserve"> городского поселения;</w:t>
            </w:r>
          </w:p>
          <w:p w:rsidR="00FF1BB5" w:rsidRPr="00FF1BB5" w:rsidRDefault="00FF1BB5" w:rsidP="00FF1BB5">
            <w:pPr>
              <w:suppressAutoHyphens/>
              <w:jc w:val="both"/>
              <w:rPr>
                <w:lang w:eastAsia="ar-SA"/>
              </w:rPr>
            </w:pPr>
            <w:r w:rsidRPr="00FF1BB5">
              <w:rPr>
                <w:lang w:eastAsia="ar-SA"/>
              </w:rPr>
              <w:t xml:space="preserve">2) внесение изменений в схему территориального планирования </w:t>
            </w:r>
            <w:proofErr w:type="spellStart"/>
            <w:r w:rsidRPr="00FF1BB5">
              <w:rPr>
                <w:lang w:eastAsia="ar-SA"/>
              </w:rPr>
              <w:t>Вулканного</w:t>
            </w:r>
            <w:proofErr w:type="spellEnd"/>
            <w:r w:rsidRPr="00FF1BB5">
              <w:rPr>
                <w:lang w:eastAsia="ar-SA"/>
              </w:rPr>
              <w:t xml:space="preserve"> городского поселения и документы территориального планирования и градостроительного зонирования </w:t>
            </w:r>
            <w:proofErr w:type="spellStart"/>
            <w:r w:rsidRPr="00FF1BB5">
              <w:rPr>
                <w:lang w:eastAsia="ar-SA"/>
              </w:rPr>
              <w:t>Вулканного</w:t>
            </w:r>
            <w:proofErr w:type="spellEnd"/>
            <w:r w:rsidRPr="00FF1BB5">
              <w:rPr>
                <w:lang w:eastAsia="ar-SA"/>
              </w:rPr>
              <w:t xml:space="preserve"> городского поселения (схемы территориального планирования и правила землепользования и застройки муниципальных районов, генеральные планы, правила землепользования и застройки городских округов и поселений);</w:t>
            </w:r>
          </w:p>
          <w:p w:rsidR="00FF1BB5" w:rsidRPr="00FF1BB5" w:rsidRDefault="00FF1BB5" w:rsidP="00FF1BB5">
            <w:pPr>
              <w:suppressAutoHyphens/>
              <w:jc w:val="both"/>
              <w:rPr>
                <w:lang w:eastAsia="ar-SA"/>
              </w:rPr>
            </w:pPr>
            <w:r w:rsidRPr="00FF1BB5">
              <w:rPr>
                <w:lang w:eastAsia="ar-SA"/>
              </w:rPr>
              <w:t>3)обеспечение земельных участков, выделенных для целей строительства стандартного жилья, инженерной инфраструктурой;</w:t>
            </w:r>
          </w:p>
          <w:p w:rsidR="00FF1BB5" w:rsidRPr="00FF1BB5" w:rsidRDefault="00FF1BB5" w:rsidP="00FF1BB5">
            <w:pPr>
              <w:suppressAutoHyphens/>
              <w:jc w:val="both"/>
              <w:rPr>
                <w:rFonts w:cs="Arial"/>
                <w:bCs/>
              </w:rPr>
            </w:pPr>
            <w:r w:rsidRPr="00FF1BB5">
              <w:rPr>
                <w:lang w:eastAsia="ar-SA"/>
              </w:rPr>
              <w:t xml:space="preserve">4)строительство инженерной инфраструктуры и </w:t>
            </w:r>
            <w:r w:rsidRPr="00FF1BB5">
              <w:rPr>
                <w:lang w:eastAsia="ar-SA"/>
              </w:rPr>
              <w:lastRenderedPageBreak/>
              <w:t xml:space="preserve">развитие жилищного строительства в целях обеспечения жильем жителей </w:t>
            </w:r>
            <w:proofErr w:type="spellStart"/>
            <w:r w:rsidRPr="00FF1BB5">
              <w:rPr>
                <w:lang w:eastAsia="ar-SA"/>
              </w:rPr>
              <w:t>Вулканного</w:t>
            </w:r>
            <w:proofErr w:type="spellEnd"/>
            <w:r w:rsidRPr="00FF1BB5">
              <w:rPr>
                <w:lang w:eastAsia="ar-SA"/>
              </w:rPr>
              <w:t xml:space="preserve"> городского поселения</w:t>
            </w:r>
            <w:bookmarkStart w:id="0" w:name="_GoBack"/>
            <w:bookmarkEnd w:id="0"/>
          </w:p>
        </w:tc>
      </w:tr>
      <w:tr w:rsidR="00FF1BB5" w:rsidRPr="00FF1BB5" w:rsidTr="00394ABC">
        <w:trPr>
          <w:gridAfter w:val="1"/>
          <w:wAfter w:w="6456" w:type="dxa"/>
        </w:trPr>
        <w:tc>
          <w:tcPr>
            <w:tcW w:w="3528" w:type="dxa"/>
          </w:tcPr>
          <w:p w:rsidR="00FF1BB5" w:rsidRPr="00FF1BB5" w:rsidRDefault="00FF1BB5" w:rsidP="00FF1BB5">
            <w:pPr>
              <w:ind w:firstLine="540"/>
            </w:pPr>
          </w:p>
        </w:tc>
        <w:tc>
          <w:tcPr>
            <w:tcW w:w="6480" w:type="dxa"/>
          </w:tcPr>
          <w:p w:rsidR="00FF1BB5" w:rsidRPr="00FF1BB5" w:rsidRDefault="00FF1BB5" w:rsidP="00FF1BB5">
            <w:pPr>
              <w:ind w:firstLine="540"/>
              <w:jc w:val="both"/>
              <w:rPr>
                <w:rFonts w:cs="Arial"/>
                <w:szCs w:val="22"/>
              </w:rPr>
            </w:pPr>
          </w:p>
        </w:tc>
      </w:tr>
      <w:tr w:rsidR="00FF1BB5" w:rsidRPr="00FF1BB5" w:rsidTr="00394ABC">
        <w:trPr>
          <w:gridAfter w:val="1"/>
          <w:wAfter w:w="6456" w:type="dxa"/>
          <w:trHeight w:val="105"/>
        </w:trPr>
        <w:tc>
          <w:tcPr>
            <w:tcW w:w="3528" w:type="dxa"/>
          </w:tcPr>
          <w:p w:rsidR="00FF1BB5" w:rsidRPr="00FF1BB5" w:rsidRDefault="00FF1BB5" w:rsidP="00FF1BB5">
            <w:r w:rsidRPr="00FF1BB5">
              <w:t xml:space="preserve">Сроки и этапы реализации </w:t>
            </w:r>
            <w:proofErr w:type="spellStart"/>
            <w:r w:rsidRPr="00FF1BB5">
              <w:t>Подрограммы</w:t>
            </w:r>
            <w:proofErr w:type="spellEnd"/>
          </w:p>
        </w:tc>
        <w:tc>
          <w:tcPr>
            <w:tcW w:w="6480" w:type="dxa"/>
          </w:tcPr>
          <w:p w:rsidR="00FF1BB5" w:rsidRPr="00FF1BB5" w:rsidRDefault="00FF1BB5" w:rsidP="00FF1BB5">
            <w:pPr>
              <w:jc w:val="both"/>
            </w:pPr>
            <w:r w:rsidRPr="00FF1BB5">
              <w:rPr>
                <w:rFonts w:eastAsia="Calibri"/>
                <w:color w:val="auto"/>
                <w:lang w:eastAsia="en-US"/>
              </w:rPr>
              <w:t>в один этап с 2021 года по 2025 год</w:t>
            </w:r>
          </w:p>
        </w:tc>
      </w:tr>
      <w:tr w:rsidR="00FF1BB5" w:rsidRPr="00FF1BB5" w:rsidTr="00394ABC">
        <w:trPr>
          <w:gridAfter w:val="1"/>
          <w:wAfter w:w="6456" w:type="dxa"/>
          <w:trHeight w:val="70"/>
        </w:trPr>
        <w:tc>
          <w:tcPr>
            <w:tcW w:w="3528" w:type="dxa"/>
          </w:tcPr>
          <w:p w:rsidR="00FF1BB5" w:rsidRPr="00FF1BB5" w:rsidRDefault="00FF1BB5" w:rsidP="00FF1BB5">
            <w:pPr>
              <w:ind w:firstLine="540"/>
            </w:pPr>
          </w:p>
        </w:tc>
        <w:tc>
          <w:tcPr>
            <w:tcW w:w="6480" w:type="dxa"/>
          </w:tcPr>
          <w:p w:rsidR="00FF1BB5" w:rsidRPr="00FF1BB5" w:rsidRDefault="00FF1BB5" w:rsidP="00FF1BB5">
            <w:pPr>
              <w:ind w:firstLine="540"/>
              <w:jc w:val="both"/>
            </w:pPr>
          </w:p>
        </w:tc>
      </w:tr>
      <w:tr w:rsidR="00FF1BB5" w:rsidRPr="00FF1BB5" w:rsidTr="00394ABC">
        <w:trPr>
          <w:gridAfter w:val="1"/>
          <w:wAfter w:w="6456" w:type="dxa"/>
          <w:trHeight w:val="87"/>
        </w:trPr>
        <w:tc>
          <w:tcPr>
            <w:tcW w:w="3528" w:type="dxa"/>
          </w:tcPr>
          <w:p w:rsidR="00FF1BB5" w:rsidRPr="00FF1BB5" w:rsidRDefault="00FF1BB5" w:rsidP="00FF1BB5">
            <w:r w:rsidRPr="00FF1BB5">
              <w:t xml:space="preserve">Объемы и источники финансирования </w:t>
            </w:r>
          </w:p>
          <w:p w:rsidR="00FF1BB5" w:rsidRPr="00FF1BB5" w:rsidRDefault="00FF1BB5" w:rsidP="00FF1BB5">
            <w:proofErr w:type="spellStart"/>
            <w:r w:rsidRPr="00FF1BB5">
              <w:t>Подрограммы</w:t>
            </w:r>
            <w:proofErr w:type="spellEnd"/>
            <w:r w:rsidRPr="00FF1BB5">
              <w:t xml:space="preserve"> (в ценах соответствующих лет)</w:t>
            </w:r>
          </w:p>
        </w:tc>
        <w:tc>
          <w:tcPr>
            <w:tcW w:w="6480" w:type="dxa"/>
            <w:shd w:val="clear" w:color="auto" w:fill="auto"/>
          </w:tcPr>
          <w:p w:rsidR="00FF1BB5" w:rsidRPr="00FF1BB5" w:rsidRDefault="00FF1BB5" w:rsidP="00FF1BB5">
            <w:pPr>
              <w:suppressAutoHyphens/>
              <w:autoSpaceDE w:val="0"/>
              <w:autoSpaceDN w:val="0"/>
              <w:adjustRightInd w:val="0"/>
              <w:jc w:val="both"/>
              <w:rPr>
                <w:lang w:eastAsia="ar-SA"/>
              </w:rPr>
            </w:pPr>
            <w:r w:rsidRPr="00FF1BB5">
              <w:rPr>
                <w:b/>
                <w:lang w:eastAsia="ar-SA"/>
              </w:rPr>
              <w:t>Общий объем финансирования</w:t>
            </w:r>
            <w:r w:rsidRPr="00FF1BB5">
              <w:rPr>
                <w:lang w:eastAsia="ar-SA"/>
              </w:rPr>
              <w:t xml:space="preserve"> </w:t>
            </w:r>
            <w:proofErr w:type="spellStart"/>
            <w:r w:rsidRPr="00FF1BB5">
              <w:rPr>
                <w:lang w:eastAsia="ar-SA"/>
              </w:rPr>
              <w:t>Подрограммы</w:t>
            </w:r>
            <w:proofErr w:type="spellEnd"/>
            <w:r w:rsidRPr="00FF1BB5">
              <w:rPr>
                <w:lang w:eastAsia="ar-SA"/>
              </w:rPr>
              <w:t xml:space="preserve"> составляет </w:t>
            </w:r>
            <w:r w:rsidR="00C85D84">
              <w:rPr>
                <w:lang w:eastAsia="ar-SA"/>
              </w:rPr>
              <w:t xml:space="preserve">251 103 </w:t>
            </w:r>
            <w:r w:rsidR="00C85D84" w:rsidRPr="00C85D84">
              <w:rPr>
                <w:lang w:eastAsia="ar-SA"/>
              </w:rPr>
              <w:t>342</w:t>
            </w:r>
            <w:r w:rsidR="00C85D84">
              <w:rPr>
                <w:lang w:eastAsia="ar-SA"/>
              </w:rPr>
              <w:t>,</w:t>
            </w:r>
            <w:r w:rsidR="00C85D84" w:rsidRPr="00C85D84">
              <w:rPr>
                <w:lang w:eastAsia="ar-SA"/>
              </w:rPr>
              <w:t>61</w:t>
            </w:r>
            <w:r w:rsidR="00C85D84">
              <w:rPr>
                <w:lang w:eastAsia="ar-SA"/>
              </w:rPr>
              <w:t xml:space="preserve"> </w:t>
            </w:r>
            <w:r w:rsidRPr="00FF1BB5">
              <w:rPr>
                <w:lang w:eastAsia="ar-SA"/>
              </w:rPr>
              <w:t xml:space="preserve">рублей, в том числе: краевой бюджет – </w:t>
            </w:r>
            <w:r w:rsidR="00C85D84">
              <w:rPr>
                <w:lang w:eastAsia="ar-SA"/>
              </w:rPr>
              <w:t xml:space="preserve">248 592 </w:t>
            </w:r>
            <w:r w:rsidR="00C85D84" w:rsidRPr="00C85D84">
              <w:rPr>
                <w:lang w:eastAsia="ar-SA"/>
              </w:rPr>
              <w:t>530</w:t>
            </w:r>
            <w:r w:rsidR="00C85D84">
              <w:rPr>
                <w:lang w:eastAsia="ar-SA"/>
              </w:rPr>
              <w:t>,00</w:t>
            </w:r>
            <w:r w:rsidR="00C85D84" w:rsidRPr="00C85D84">
              <w:rPr>
                <w:lang w:eastAsia="ar-SA"/>
              </w:rPr>
              <w:t xml:space="preserve"> </w:t>
            </w:r>
            <w:r w:rsidRPr="00FF1BB5">
              <w:rPr>
                <w:lang w:eastAsia="ar-SA"/>
              </w:rPr>
              <w:t xml:space="preserve">рублей, местный бюджет – </w:t>
            </w:r>
            <w:r w:rsidR="00C85D84">
              <w:rPr>
                <w:lang w:eastAsia="ar-SA"/>
              </w:rPr>
              <w:t xml:space="preserve">2 510 812,61 </w:t>
            </w:r>
            <w:r w:rsidRPr="00FF1BB5">
              <w:rPr>
                <w:lang w:eastAsia="ar-SA"/>
              </w:rPr>
              <w:t xml:space="preserve">рублей. </w:t>
            </w:r>
          </w:p>
          <w:p w:rsidR="00FF1BB5" w:rsidRPr="00FF1BB5" w:rsidRDefault="00FF1BB5" w:rsidP="00FF1BB5">
            <w:pPr>
              <w:suppressAutoHyphens/>
              <w:autoSpaceDE w:val="0"/>
              <w:autoSpaceDN w:val="0"/>
              <w:adjustRightInd w:val="0"/>
              <w:jc w:val="both"/>
              <w:rPr>
                <w:b/>
                <w:lang w:eastAsia="ar-SA"/>
              </w:rPr>
            </w:pPr>
            <w:r w:rsidRPr="00FF1BB5">
              <w:rPr>
                <w:b/>
                <w:lang w:eastAsia="ar-SA"/>
              </w:rPr>
              <w:t>Объем финансирования в 2021 году:</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Общий  объём                   – </w:t>
            </w:r>
            <w:r w:rsidR="00C85D84" w:rsidRPr="00C85D84">
              <w:rPr>
                <w:lang w:eastAsia="ar-SA"/>
              </w:rPr>
              <w:t>39</w:t>
            </w:r>
            <w:r w:rsidR="00C85D84">
              <w:rPr>
                <w:lang w:eastAsia="ar-SA"/>
              </w:rPr>
              <w:t xml:space="preserve"> 558 </w:t>
            </w:r>
            <w:r w:rsidR="00C85D84" w:rsidRPr="00C85D84">
              <w:rPr>
                <w:lang w:eastAsia="ar-SA"/>
              </w:rPr>
              <w:t>585</w:t>
            </w:r>
            <w:r w:rsidR="00C85D84">
              <w:rPr>
                <w:lang w:eastAsia="ar-SA"/>
              </w:rPr>
              <w:t>,</w:t>
            </w:r>
            <w:r w:rsidR="00C85D84" w:rsidRPr="00C85D84">
              <w:rPr>
                <w:lang w:eastAsia="ar-SA"/>
              </w:rPr>
              <w:t>61</w:t>
            </w:r>
            <w:r w:rsidR="00C85D84">
              <w:rPr>
                <w:lang w:eastAsia="ar-SA"/>
              </w:rPr>
              <w:t xml:space="preserve">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краевого бюджета – </w:t>
            </w:r>
            <w:r w:rsidR="00C85D84">
              <w:rPr>
                <w:lang w:eastAsia="ar-SA"/>
              </w:rPr>
              <w:t xml:space="preserve">39 163 </w:t>
            </w:r>
            <w:r w:rsidR="00C85D84" w:rsidRPr="00C85D84">
              <w:rPr>
                <w:lang w:eastAsia="ar-SA"/>
              </w:rPr>
              <w:t>000</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местного бюджета – </w:t>
            </w:r>
            <w:r w:rsidR="00C85D84">
              <w:rPr>
                <w:lang w:eastAsia="ar-SA"/>
              </w:rPr>
              <w:t xml:space="preserve">389 </w:t>
            </w:r>
            <w:r w:rsidR="00C85D84" w:rsidRPr="00C85D84">
              <w:rPr>
                <w:lang w:eastAsia="ar-SA"/>
              </w:rPr>
              <w:t>525</w:t>
            </w:r>
            <w:r w:rsidR="00C85D84">
              <w:rPr>
                <w:lang w:eastAsia="ar-SA"/>
              </w:rPr>
              <w:t>,</w:t>
            </w:r>
            <w:r w:rsidR="00C85D84" w:rsidRPr="00C85D84">
              <w:rPr>
                <w:lang w:eastAsia="ar-SA"/>
              </w:rPr>
              <w:t>00</w:t>
            </w:r>
            <w:r w:rsidR="00C85D84">
              <w:rPr>
                <w:lang w:eastAsia="ar-SA"/>
              </w:rPr>
              <w:t xml:space="preserve"> </w:t>
            </w:r>
            <w:r w:rsidRPr="00FF1BB5">
              <w:rPr>
                <w:lang w:eastAsia="ar-SA"/>
              </w:rPr>
              <w:t>руб.</w:t>
            </w:r>
          </w:p>
          <w:p w:rsidR="00FF1BB5" w:rsidRPr="00FF1BB5" w:rsidRDefault="00FF1BB5" w:rsidP="00FF1BB5">
            <w:pPr>
              <w:suppressAutoHyphens/>
              <w:autoSpaceDE w:val="0"/>
              <w:autoSpaceDN w:val="0"/>
              <w:adjustRightInd w:val="0"/>
              <w:jc w:val="both"/>
              <w:rPr>
                <w:b/>
                <w:lang w:eastAsia="ar-SA"/>
              </w:rPr>
            </w:pPr>
            <w:r w:rsidRPr="00FF1BB5">
              <w:rPr>
                <w:b/>
                <w:lang w:eastAsia="ar-SA"/>
              </w:rPr>
              <w:t>Объем финансирования в 2022 году:</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Общий  объём                   – </w:t>
            </w:r>
            <w:r w:rsidR="00C85D84">
              <w:rPr>
                <w:lang w:eastAsia="ar-SA"/>
              </w:rPr>
              <w:t xml:space="preserve">79 410 </w:t>
            </w:r>
            <w:r w:rsidR="00C85D84" w:rsidRPr="00C85D84">
              <w:rPr>
                <w:lang w:eastAsia="ar-SA"/>
              </w:rPr>
              <w:t>758</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краевого бюджета – </w:t>
            </w:r>
            <w:r w:rsidR="00C85D84">
              <w:rPr>
                <w:lang w:eastAsia="ar-SA"/>
              </w:rPr>
              <w:t xml:space="preserve">78 616 </w:t>
            </w:r>
            <w:r w:rsidR="00C85D84" w:rsidRPr="00C85D84">
              <w:rPr>
                <w:lang w:eastAsia="ar-SA"/>
              </w:rPr>
              <w:t>650</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местного бюджета – </w:t>
            </w:r>
            <w:r w:rsidR="00C85D84">
              <w:rPr>
                <w:lang w:eastAsia="ar-SA"/>
              </w:rPr>
              <w:t xml:space="preserve">794 </w:t>
            </w:r>
            <w:r w:rsidR="00C85D84" w:rsidRPr="00C85D84">
              <w:rPr>
                <w:lang w:eastAsia="ar-SA"/>
              </w:rPr>
              <w:t>108</w:t>
            </w:r>
            <w:r w:rsidR="00C85D84">
              <w:rPr>
                <w:lang w:eastAsia="ar-SA"/>
              </w:rPr>
              <w:t xml:space="preserve">, </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b/>
                <w:lang w:eastAsia="ar-SA"/>
              </w:rPr>
            </w:pPr>
            <w:r w:rsidRPr="00FF1BB5">
              <w:rPr>
                <w:b/>
                <w:lang w:eastAsia="ar-SA"/>
              </w:rPr>
              <w:t>Объем финансирования в 2023 году:</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Общий  объём                   – </w:t>
            </w:r>
            <w:r w:rsidR="00C85D84">
              <w:rPr>
                <w:lang w:eastAsia="ar-SA"/>
              </w:rPr>
              <w:t xml:space="preserve">132 133 </w:t>
            </w:r>
            <w:r w:rsidR="00C85D84" w:rsidRPr="00C85D84">
              <w:rPr>
                <w:lang w:eastAsia="ar-SA"/>
              </w:rPr>
              <w:t>999</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краевого бюджета – </w:t>
            </w:r>
            <w:r w:rsidR="00C85D84">
              <w:rPr>
                <w:lang w:eastAsia="ar-SA"/>
              </w:rPr>
              <w:t xml:space="preserve">130 812 </w:t>
            </w:r>
            <w:r w:rsidR="00C85D84" w:rsidRPr="00C85D84">
              <w:rPr>
                <w:lang w:eastAsia="ar-SA"/>
              </w:rPr>
              <w:t>880</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местного бюджета – </w:t>
            </w:r>
            <w:r w:rsidR="00C85D84">
              <w:rPr>
                <w:lang w:eastAsia="ar-SA"/>
              </w:rPr>
              <w:t xml:space="preserve">1 321 </w:t>
            </w:r>
            <w:r w:rsidR="00C85D84" w:rsidRPr="00C85D84">
              <w:rPr>
                <w:lang w:eastAsia="ar-SA"/>
              </w:rPr>
              <w:t>119</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jc w:val="both"/>
              <w:rPr>
                <w:b/>
              </w:rPr>
            </w:pPr>
            <w:r w:rsidRPr="00FF1BB5">
              <w:rPr>
                <w:b/>
              </w:rPr>
              <w:t>Объем финансирования в 2024 году:</w:t>
            </w:r>
          </w:p>
          <w:p w:rsidR="00FF1BB5" w:rsidRPr="00FF1BB5" w:rsidRDefault="00FF1BB5" w:rsidP="00FF1BB5">
            <w:pPr>
              <w:suppressAutoHyphens/>
              <w:autoSpaceDE w:val="0"/>
              <w:autoSpaceDN w:val="0"/>
              <w:adjustRightInd w:val="0"/>
              <w:jc w:val="both"/>
              <w:rPr>
                <w:lang w:eastAsia="ar-SA"/>
              </w:rPr>
            </w:pPr>
            <w:r w:rsidRPr="00FF1BB5">
              <w:rPr>
                <w:lang w:eastAsia="ar-SA"/>
              </w:rPr>
              <w:t>Общий  объём                   – 0,00 руб.</w:t>
            </w:r>
          </w:p>
          <w:p w:rsidR="00FF1BB5" w:rsidRPr="00FF1BB5" w:rsidRDefault="00FF1BB5" w:rsidP="00FF1BB5">
            <w:pPr>
              <w:jc w:val="both"/>
            </w:pPr>
            <w:r w:rsidRPr="00FF1BB5">
              <w:t>За счёт краевого бюджета – 0,00 руб.</w:t>
            </w:r>
          </w:p>
          <w:p w:rsidR="00FF1BB5" w:rsidRPr="00FF1BB5" w:rsidRDefault="00FF1BB5" w:rsidP="00FF1BB5">
            <w:pPr>
              <w:jc w:val="both"/>
            </w:pPr>
            <w:r w:rsidRPr="00FF1BB5">
              <w:t>За счёт местного бюджета – 0,00 руб.</w:t>
            </w:r>
          </w:p>
          <w:p w:rsidR="00FF1BB5" w:rsidRPr="00FF1BB5" w:rsidRDefault="00FF1BB5" w:rsidP="00FF1BB5">
            <w:pPr>
              <w:jc w:val="both"/>
              <w:rPr>
                <w:b/>
              </w:rPr>
            </w:pPr>
            <w:r w:rsidRPr="00FF1BB5">
              <w:rPr>
                <w:b/>
              </w:rPr>
              <w:t>Объем финансирования в 2025 году:</w:t>
            </w:r>
          </w:p>
          <w:p w:rsidR="00FF1BB5" w:rsidRPr="00FF1BB5" w:rsidRDefault="00FF1BB5" w:rsidP="00FF1BB5">
            <w:pPr>
              <w:jc w:val="both"/>
            </w:pPr>
            <w:r w:rsidRPr="00FF1BB5">
              <w:t>Общий  объём                   – 0,00 руб.</w:t>
            </w:r>
          </w:p>
          <w:p w:rsidR="00FF1BB5" w:rsidRPr="00FF1BB5" w:rsidRDefault="00FF1BB5" w:rsidP="00FF1BB5">
            <w:pPr>
              <w:jc w:val="both"/>
            </w:pPr>
            <w:r w:rsidRPr="00FF1BB5">
              <w:t>За счёт краевого бюджета – 0,00 руб.</w:t>
            </w:r>
          </w:p>
          <w:p w:rsidR="00FF1BB5" w:rsidRPr="00FF1BB5" w:rsidRDefault="00FF1BB5" w:rsidP="00FF1BB5">
            <w:pPr>
              <w:jc w:val="both"/>
            </w:pPr>
            <w:r w:rsidRPr="00FF1BB5">
              <w:t>За счёт местного бюджета – 0,00 руб.</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Прогноз </w:t>
            </w:r>
            <w:proofErr w:type="gramStart"/>
            <w:r w:rsidRPr="00FF1BB5">
              <w:t>ожидаемых</w:t>
            </w:r>
            <w:proofErr w:type="gramEnd"/>
            <w:r w:rsidRPr="00FF1BB5">
              <w:t xml:space="preserve"> </w:t>
            </w:r>
          </w:p>
          <w:p w:rsidR="00FF1BB5" w:rsidRPr="00FF1BB5" w:rsidRDefault="00FF1BB5" w:rsidP="00FF1BB5">
            <w:r w:rsidRPr="00FF1BB5">
              <w:t xml:space="preserve">результатов реализации </w:t>
            </w:r>
          </w:p>
          <w:p w:rsidR="00FF1BB5" w:rsidRPr="00FF1BB5" w:rsidRDefault="00FF1BB5" w:rsidP="00FF1BB5">
            <w:proofErr w:type="spellStart"/>
            <w:r w:rsidRPr="00FF1BB5">
              <w:t>Подрограммы</w:t>
            </w:r>
            <w:proofErr w:type="spellEnd"/>
          </w:p>
        </w:tc>
        <w:tc>
          <w:tcPr>
            <w:tcW w:w="6480" w:type="dxa"/>
          </w:tcPr>
          <w:p w:rsidR="00FF1BB5" w:rsidRPr="00FF1BB5" w:rsidRDefault="00FF1BB5" w:rsidP="00FF1BB5">
            <w:pPr>
              <w:tabs>
                <w:tab w:val="left" w:pos="993"/>
              </w:tabs>
              <w:jc w:val="both"/>
            </w:pPr>
            <w:r w:rsidRPr="00FF1BB5">
              <w:t xml:space="preserve">1)повышение эффективности регулирования градостроительной деятельности на территории </w:t>
            </w:r>
            <w:proofErr w:type="spellStart"/>
            <w:r w:rsidRPr="00FF1BB5">
              <w:t>Вулканного</w:t>
            </w:r>
            <w:proofErr w:type="spellEnd"/>
            <w:r w:rsidRPr="00FF1BB5">
              <w:t xml:space="preserve"> городского поселения путем внесения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tabs>
                <w:tab w:val="left" w:pos="993"/>
              </w:tabs>
              <w:jc w:val="both"/>
            </w:pPr>
            <w:r w:rsidRPr="00FF1BB5">
              <w:t xml:space="preserve">2)подготовка документации по планировке территорий (проектов планировки и проектов межевания территорий) </w:t>
            </w:r>
            <w:proofErr w:type="spellStart"/>
            <w:r w:rsidRPr="00FF1BB5">
              <w:t>Вулканного</w:t>
            </w:r>
            <w:proofErr w:type="spellEnd"/>
            <w:r w:rsidRPr="00FF1BB5">
              <w:t xml:space="preserve"> городского поселения</w:t>
            </w:r>
          </w:p>
          <w:p w:rsidR="00FF1BB5" w:rsidRPr="00FF1BB5" w:rsidRDefault="00FF1BB5" w:rsidP="00FF1BB5">
            <w:pPr>
              <w:tabs>
                <w:tab w:val="left" w:pos="993"/>
              </w:tabs>
              <w:jc w:val="both"/>
            </w:pPr>
            <w:r w:rsidRPr="00FF1BB5">
              <w:t xml:space="preserve">3)обеспечение доступности жилья для населения, в </w:t>
            </w:r>
            <w:r w:rsidRPr="00FF1BB5">
              <w:lastRenderedPageBreak/>
              <w:t>том числе с учетом исполнения государственных обязательств по обеспечению жильем отдельных категорий граждан;</w:t>
            </w:r>
          </w:p>
          <w:p w:rsidR="00FF1BB5" w:rsidRPr="00FF1BB5" w:rsidRDefault="00FF1BB5" w:rsidP="00FF1BB5">
            <w:pPr>
              <w:jc w:val="both"/>
            </w:pPr>
            <w:r w:rsidRPr="00FF1BB5">
              <w:t xml:space="preserve">4)строительство линейных, коммунальных и энергетических объектов в границах </w:t>
            </w:r>
            <w:proofErr w:type="spellStart"/>
            <w:r w:rsidRPr="00FF1BB5">
              <w:rPr>
                <w:lang w:eastAsia="ar-SA"/>
              </w:rPr>
              <w:t>Вулканного</w:t>
            </w:r>
            <w:proofErr w:type="spellEnd"/>
            <w:r w:rsidRPr="00FF1BB5">
              <w:rPr>
                <w:lang w:eastAsia="ar-SA"/>
              </w:rPr>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pPr>
              <w:ind w:firstLine="540"/>
            </w:pPr>
          </w:p>
        </w:tc>
        <w:tc>
          <w:tcPr>
            <w:tcW w:w="6480" w:type="dxa"/>
          </w:tcPr>
          <w:p w:rsidR="00FF1BB5" w:rsidRPr="00FF1BB5" w:rsidRDefault="00FF1BB5" w:rsidP="00FF1BB5">
            <w:pPr>
              <w:ind w:firstLine="540"/>
              <w:jc w:val="both"/>
            </w:pPr>
          </w:p>
        </w:tc>
      </w:tr>
      <w:tr w:rsidR="00FF1BB5" w:rsidRPr="00FF1BB5" w:rsidTr="00394ABC">
        <w:trPr>
          <w:gridAfter w:val="1"/>
          <w:wAfter w:w="6456" w:type="dxa"/>
          <w:trHeight w:val="1700"/>
        </w:trPr>
        <w:tc>
          <w:tcPr>
            <w:tcW w:w="3528" w:type="dxa"/>
          </w:tcPr>
          <w:p w:rsidR="00FF1BB5" w:rsidRPr="00FF1BB5" w:rsidRDefault="00FF1BB5" w:rsidP="00FF1BB5"/>
          <w:p w:rsidR="00FF1BB5" w:rsidRPr="00FF1BB5" w:rsidRDefault="00FF1BB5" w:rsidP="00FF1BB5">
            <w:r w:rsidRPr="00FF1BB5">
              <w:t xml:space="preserve">Система организации выполнения </w:t>
            </w:r>
            <w:proofErr w:type="spellStart"/>
            <w:r w:rsidRPr="00FF1BB5">
              <w:t>Подрограммы</w:t>
            </w:r>
            <w:proofErr w:type="spellEnd"/>
            <w:r w:rsidRPr="00FF1BB5">
              <w:t xml:space="preserve"> и </w:t>
            </w:r>
            <w:proofErr w:type="gramStart"/>
            <w:r w:rsidRPr="00FF1BB5">
              <w:t>контроля за</w:t>
            </w:r>
            <w:proofErr w:type="gramEnd"/>
            <w:r w:rsidRPr="00FF1BB5">
              <w:t xml:space="preserve"> исполнением программных мероприятий</w:t>
            </w:r>
          </w:p>
        </w:tc>
        <w:tc>
          <w:tcPr>
            <w:tcW w:w="6480" w:type="dxa"/>
          </w:tcPr>
          <w:p w:rsidR="00FF1BB5" w:rsidRPr="00FF1BB5" w:rsidRDefault="00FF1BB5" w:rsidP="00FF1BB5">
            <w:pPr>
              <w:tabs>
                <w:tab w:val="left" w:pos="993"/>
              </w:tabs>
              <w:jc w:val="both"/>
            </w:pPr>
          </w:p>
          <w:p w:rsidR="00FF1BB5" w:rsidRPr="00FF1BB5" w:rsidRDefault="00FF1BB5" w:rsidP="00FF1BB5">
            <w:pPr>
              <w:tabs>
                <w:tab w:val="left" w:pos="993"/>
              </w:tabs>
              <w:jc w:val="both"/>
              <w:rPr>
                <w:rFonts w:cs="Arial"/>
                <w:bCs/>
              </w:rPr>
            </w:pPr>
            <w:r w:rsidRPr="00FF1BB5">
              <w:t xml:space="preserve">общее руководство и </w:t>
            </w:r>
            <w:proofErr w:type="gramStart"/>
            <w:r w:rsidRPr="00FF1BB5">
              <w:t>контроль за</w:t>
            </w:r>
            <w:proofErr w:type="gramEnd"/>
            <w:r w:rsidRPr="00FF1BB5">
              <w:t xml:space="preserve"> реализацией </w:t>
            </w:r>
            <w:proofErr w:type="spellStart"/>
            <w:r w:rsidRPr="00FF1BB5">
              <w:t>Подрограммы</w:t>
            </w:r>
            <w:proofErr w:type="spellEnd"/>
            <w:r w:rsidRPr="00FF1BB5">
              <w:t xml:space="preserve"> осуществляет Глава </w:t>
            </w:r>
            <w:proofErr w:type="spellStart"/>
            <w:r w:rsidRPr="00FF1BB5">
              <w:t>Вулканного</w:t>
            </w:r>
            <w:proofErr w:type="spellEnd"/>
            <w:r w:rsidRPr="00FF1BB5">
              <w:t xml:space="preserve"> городского поселения</w:t>
            </w:r>
          </w:p>
        </w:tc>
      </w:tr>
    </w:tbl>
    <w:p w:rsidR="00876656" w:rsidRPr="00876656" w:rsidRDefault="00876656" w:rsidP="00876656">
      <w:pPr>
        <w:ind w:right="-2" w:firstLine="709"/>
        <w:jc w:val="right"/>
        <w:rPr>
          <w:sz w:val="24"/>
          <w:szCs w:val="24"/>
        </w:rPr>
      </w:pPr>
      <w:r w:rsidRPr="00876656">
        <w:rPr>
          <w:sz w:val="24"/>
          <w:szCs w:val="24"/>
        </w:rPr>
        <w:t xml:space="preserve"> </w:t>
      </w:r>
    </w:p>
    <w:p w:rsidR="00876656" w:rsidRDefault="00876656" w:rsidP="00876656">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7D1148" w:rsidRDefault="007D1148" w:rsidP="00FF1BB5">
      <w:pPr>
        <w:ind w:right="-2" w:firstLine="709"/>
        <w:jc w:val="right"/>
        <w:rPr>
          <w:sz w:val="24"/>
          <w:szCs w:val="24"/>
        </w:rPr>
      </w:pPr>
    </w:p>
    <w:p w:rsidR="00FF1BB5" w:rsidRPr="00876656" w:rsidRDefault="00FF1BB5" w:rsidP="00FF1BB5">
      <w:pPr>
        <w:ind w:right="-2" w:firstLine="709"/>
        <w:jc w:val="right"/>
        <w:rPr>
          <w:sz w:val="24"/>
          <w:szCs w:val="24"/>
        </w:rPr>
      </w:pPr>
      <w:r w:rsidRPr="00876656">
        <w:rPr>
          <w:sz w:val="24"/>
          <w:szCs w:val="24"/>
        </w:rPr>
        <w:lastRenderedPageBreak/>
        <w:t xml:space="preserve">Приложение </w:t>
      </w:r>
      <w:r>
        <w:rPr>
          <w:sz w:val="24"/>
          <w:szCs w:val="24"/>
        </w:rPr>
        <w:t xml:space="preserve">2 </w:t>
      </w:r>
      <w:r w:rsidRPr="00876656">
        <w:rPr>
          <w:sz w:val="24"/>
          <w:szCs w:val="24"/>
        </w:rPr>
        <w:t>к Постановлению</w:t>
      </w:r>
    </w:p>
    <w:p w:rsidR="00FF1BB5" w:rsidRPr="00876656" w:rsidRDefault="00FF1BB5" w:rsidP="00FF1BB5">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Default="00FF1BB5" w:rsidP="00FF1BB5">
      <w:pPr>
        <w:suppressAutoHyphens/>
        <w:ind w:right="-1"/>
        <w:jc w:val="right"/>
        <w:rPr>
          <w:sz w:val="24"/>
          <w:szCs w:val="24"/>
        </w:rPr>
      </w:pPr>
      <w:r w:rsidRPr="00876656">
        <w:rPr>
          <w:sz w:val="24"/>
          <w:szCs w:val="24"/>
        </w:rPr>
        <w:t xml:space="preserve"> от </w:t>
      </w:r>
      <w:r w:rsidR="00BF5866">
        <w:rPr>
          <w:sz w:val="24"/>
          <w:szCs w:val="24"/>
        </w:rPr>
        <w:t>20</w:t>
      </w:r>
      <w:r w:rsidRPr="00876656">
        <w:rPr>
          <w:sz w:val="24"/>
          <w:szCs w:val="24"/>
        </w:rPr>
        <w:t>.</w:t>
      </w:r>
      <w:r>
        <w:rPr>
          <w:sz w:val="24"/>
          <w:szCs w:val="24"/>
        </w:rPr>
        <w:t>0</w:t>
      </w:r>
      <w:r w:rsidR="00BF5866">
        <w:rPr>
          <w:sz w:val="24"/>
          <w:szCs w:val="24"/>
        </w:rPr>
        <w:t>1</w:t>
      </w:r>
      <w:r w:rsidRPr="00876656">
        <w:rPr>
          <w:sz w:val="24"/>
          <w:szCs w:val="24"/>
        </w:rPr>
        <w:t>.20</w:t>
      </w:r>
      <w:r>
        <w:rPr>
          <w:sz w:val="24"/>
          <w:szCs w:val="24"/>
        </w:rPr>
        <w:t>2</w:t>
      </w:r>
      <w:r w:rsidR="00BF5866">
        <w:rPr>
          <w:sz w:val="24"/>
          <w:szCs w:val="24"/>
        </w:rPr>
        <w:t>2</w:t>
      </w:r>
      <w:r>
        <w:rPr>
          <w:sz w:val="24"/>
          <w:szCs w:val="24"/>
        </w:rPr>
        <w:t xml:space="preserve"> </w:t>
      </w:r>
      <w:r w:rsidRPr="00876656">
        <w:rPr>
          <w:sz w:val="24"/>
          <w:szCs w:val="24"/>
        </w:rPr>
        <w:t xml:space="preserve">№ </w:t>
      </w:r>
      <w:r w:rsidR="00BF5866">
        <w:rPr>
          <w:sz w:val="24"/>
          <w:szCs w:val="24"/>
        </w:rPr>
        <w:t>16</w:t>
      </w:r>
    </w:p>
    <w:p w:rsidR="00FF1BB5" w:rsidRDefault="00FF1BB5" w:rsidP="00FF1BB5">
      <w:pPr>
        <w:suppressAutoHyphens/>
        <w:ind w:right="-1"/>
        <w:jc w:val="right"/>
        <w:rPr>
          <w:sz w:val="24"/>
          <w:szCs w:val="24"/>
        </w:rPr>
      </w:pPr>
    </w:p>
    <w:p w:rsidR="00FF1BB5" w:rsidRPr="00FF1BB5" w:rsidRDefault="00FF1BB5" w:rsidP="00FF1BB5">
      <w:pPr>
        <w:suppressAutoHyphens/>
        <w:jc w:val="center"/>
        <w:rPr>
          <w:b/>
          <w:lang w:eastAsia="ar-SA"/>
        </w:rPr>
      </w:pPr>
      <w:proofErr w:type="spellStart"/>
      <w:r w:rsidRPr="00FF1BB5">
        <w:rPr>
          <w:b/>
          <w:lang w:eastAsia="ar-SA"/>
        </w:rPr>
        <w:t>Подрограмма</w:t>
      </w:r>
      <w:proofErr w:type="spellEnd"/>
      <w:r w:rsidRPr="00FF1BB5">
        <w:rPr>
          <w:b/>
          <w:lang w:eastAsia="ar-SA"/>
        </w:rPr>
        <w:t xml:space="preserve"> «Стимулирование развития жилищного строительства»</w:t>
      </w:r>
    </w:p>
    <w:p w:rsidR="00FF1BB5" w:rsidRPr="00FF1BB5" w:rsidRDefault="00FF1BB5" w:rsidP="00FF1BB5">
      <w:pPr>
        <w:suppressAutoHyphens/>
        <w:jc w:val="center"/>
        <w:rPr>
          <w:b/>
          <w:lang w:eastAsia="ar-SA"/>
        </w:rPr>
      </w:pPr>
    </w:p>
    <w:p w:rsidR="00FF1BB5" w:rsidRPr="00FF1BB5" w:rsidRDefault="00FF1BB5" w:rsidP="00FF1BB5">
      <w:pPr>
        <w:suppressAutoHyphens/>
        <w:jc w:val="center"/>
        <w:rPr>
          <w:b/>
          <w:lang w:eastAsia="ar-SA"/>
        </w:rPr>
      </w:pPr>
      <w:r w:rsidRPr="00FF1BB5">
        <w:rPr>
          <w:b/>
          <w:lang w:eastAsia="ar-SA"/>
        </w:rPr>
        <w:t xml:space="preserve">1. Характеристика проблемы </w:t>
      </w:r>
      <w:proofErr w:type="gramStart"/>
      <w:r w:rsidRPr="00FF1BB5">
        <w:rPr>
          <w:b/>
          <w:lang w:eastAsia="ar-SA"/>
        </w:rPr>
        <w:t>на</w:t>
      </w:r>
      <w:proofErr w:type="gramEnd"/>
      <w:r w:rsidRPr="00FF1BB5">
        <w:rPr>
          <w:b/>
          <w:lang w:eastAsia="ar-SA"/>
        </w:rPr>
        <w:t xml:space="preserve"> </w:t>
      </w:r>
    </w:p>
    <w:p w:rsidR="00FF1BB5" w:rsidRPr="00FF1BB5" w:rsidRDefault="00FF1BB5" w:rsidP="00FF1BB5">
      <w:pPr>
        <w:suppressAutoHyphens/>
        <w:jc w:val="center"/>
        <w:rPr>
          <w:b/>
          <w:lang w:eastAsia="ar-SA"/>
        </w:rPr>
      </w:pPr>
      <w:proofErr w:type="gramStart"/>
      <w:r w:rsidRPr="00FF1BB5">
        <w:rPr>
          <w:b/>
          <w:lang w:eastAsia="ar-SA"/>
        </w:rPr>
        <w:t>решение</w:t>
      </w:r>
      <w:proofErr w:type="gramEnd"/>
      <w:r w:rsidRPr="00FF1BB5">
        <w:rPr>
          <w:b/>
          <w:lang w:eastAsia="ar-SA"/>
        </w:rPr>
        <w:t xml:space="preserve"> которой направлена </w:t>
      </w:r>
      <w:proofErr w:type="spellStart"/>
      <w:r w:rsidRPr="00FF1BB5">
        <w:rPr>
          <w:b/>
          <w:lang w:eastAsia="ar-SA"/>
        </w:rPr>
        <w:t>Подрограмма</w:t>
      </w:r>
      <w:proofErr w:type="spellEnd"/>
    </w:p>
    <w:p w:rsidR="00FF1BB5" w:rsidRPr="00FF1BB5" w:rsidRDefault="00FF1BB5" w:rsidP="00FF1BB5">
      <w:pPr>
        <w:suppressAutoHyphens/>
        <w:jc w:val="center"/>
        <w:rPr>
          <w:lang w:eastAsia="ar-SA"/>
        </w:rPr>
      </w:pPr>
    </w:p>
    <w:p w:rsidR="00FF1BB5" w:rsidRPr="00FF1BB5" w:rsidRDefault="00FF1BB5" w:rsidP="00FF1BB5">
      <w:pPr>
        <w:ind w:firstLine="709"/>
        <w:jc w:val="both"/>
        <w:rPr>
          <w:rFonts w:eastAsia="Calibri"/>
          <w:lang w:eastAsia="en-US"/>
        </w:rPr>
      </w:pPr>
      <w:r w:rsidRPr="00FF1BB5">
        <w:rPr>
          <w:rFonts w:eastAsia="Calibri"/>
          <w:lang w:eastAsia="en-US"/>
        </w:rPr>
        <w:t xml:space="preserve">Жилищная проблема является одной из острых социально-экономических проблем развития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rFonts w:eastAsia="Calibri"/>
          <w:lang w:eastAsia="en-US"/>
        </w:rPr>
        <w:t xml:space="preserve">. </w:t>
      </w:r>
      <w:proofErr w:type="gramStart"/>
      <w:r w:rsidRPr="00FF1BB5">
        <w:rPr>
          <w:rFonts w:eastAsia="Calibri"/>
          <w:lang w:eastAsia="en-US"/>
        </w:rPr>
        <w:t xml:space="preserve">Решение данной проблемы, предоставление возможности улучшить жилищные условия всем категориям граждан, социально защищаемым группам бесплатно или с финансовой помощью государственных и муниципальных органов власти, создание достойной и комфортной среды проживания для каждого жителя, являются важнейшими стратегическими направлениями в деятельности Администрации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rFonts w:eastAsia="Calibri"/>
          <w:lang w:eastAsia="en-US"/>
        </w:rPr>
        <w:t xml:space="preserve">, так как являются предпосылкой к социальной и экономической стабильности муниципального общества. </w:t>
      </w:r>
      <w:proofErr w:type="gramEnd"/>
    </w:p>
    <w:p w:rsidR="00FF1BB5" w:rsidRPr="00FF1BB5" w:rsidRDefault="00FF1BB5" w:rsidP="00FF1BB5">
      <w:pPr>
        <w:ind w:firstLine="709"/>
        <w:jc w:val="both"/>
        <w:rPr>
          <w:rFonts w:eastAsia="Calibri"/>
          <w:lang w:eastAsia="en-US"/>
        </w:rPr>
      </w:pPr>
      <w:r w:rsidRPr="00FF1BB5">
        <w:rPr>
          <w:rFonts w:eastAsia="Calibri"/>
          <w:lang w:eastAsia="en-US"/>
        </w:rPr>
        <w:t>Основные стратегические цели жилищной политики, проводимой в поселении - создание условий для реализации гражданами их конституционных прав на жилище, стимулирование индивидуального жилищного строительства.</w:t>
      </w:r>
    </w:p>
    <w:p w:rsidR="00FF1BB5" w:rsidRPr="00FF1BB5" w:rsidRDefault="00FF1BB5" w:rsidP="00FF1BB5">
      <w:pPr>
        <w:ind w:firstLine="709"/>
        <w:jc w:val="both"/>
        <w:rPr>
          <w:rFonts w:eastAsia="Calibri"/>
          <w:lang w:eastAsia="en-US"/>
        </w:rPr>
      </w:pPr>
      <w:r w:rsidRPr="00FF1BB5">
        <w:rPr>
          <w:rFonts w:eastAsia="Calibri"/>
          <w:lang w:eastAsia="en-US"/>
        </w:rPr>
        <w:t>Основной задачей муниципальной политики является создание необходимых условий для эффективной реализации возможностей граждан по улучшению своих жилищных условий, а также оказание содействия в обеспечении жильём тем категориям граждан, которые не могут этого сделать самостоятельно.</w:t>
      </w:r>
    </w:p>
    <w:p w:rsidR="00FF1BB5" w:rsidRPr="00FF1BB5" w:rsidRDefault="00FF1BB5" w:rsidP="00FF1BB5">
      <w:pPr>
        <w:ind w:firstLine="709"/>
        <w:jc w:val="both"/>
        <w:rPr>
          <w:rFonts w:eastAsia="Calibri"/>
          <w:lang w:eastAsia="en-US"/>
        </w:rPr>
      </w:pPr>
      <w:r w:rsidRPr="00FF1BB5">
        <w:rPr>
          <w:rFonts w:eastAsia="Calibri"/>
          <w:lang w:eastAsia="en-US"/>
        </w:rPr>
        <w:t xml:space="preserve">Программа направлена, в первую очередь, на решение задач по стимулированию индивидуального жилищного строительства - предоставления новых районов застройки  и обеспечения их инженерной инфраструктурой. </w:t>
      </w:r>
    </w:p>
    <w:p w:rsidR="00FF1BB5" w:rsidRPr="00FF1BB5" w:rsidRDefault="00FF1BB5" w:rsidP="00FF1BB5">
      <w:pPr>
        <w:ind w:firstLine="709"/>
        <w:jc w:val="both"/>
        <w:rPr>
          <w:rFonts w:eastAsia="Calibri"/>
          <w:lang w:eastAsia="en-US"/>
        </w:rPr>
      </w:pPr>
      <w:r w:rsidRPr="00FF1BB5">
        <w:rPr>
          <w:rFonts w:eastAsia="Calibri"/>
          <w:lang w:eastAsia="en-US"/>
        </w:rPr>
        <w:t xml:space="preserve">Программой предусматривается разработка проектно-сметной документации на строительство инженерной инфраструктуры (наружные сети водопровода, канализации, уличного электроосвещения), </w:t>
      </w:r>
      <w:proofErr w:type="spellStart"/>
      <w:r w:rsidRPr="00FF1BB5">
        <w:rPr>
          <w:rFonts w:eastAsia="Calibri"/>
          <w:lang w:eastAsia="en-US"/>
        </w:rPr>
        <w:t>внутрипоселковых</w:t>
      </w:r>
      <w:proofErr w:type="spellEnd"/>
      <w:r w:rsidRPr="00FF1BB5">
        <w:rPr>
          <w:rFonts w:eastAsia="Calibri"/>
          <w:lang w:eastAsia="en-US"/>
        </w:rPr>
        <w:t xml:space="preserve"> автомобильных дорог и тротуаров в целях стимулирования развития жилищного строительства.</w:t>
      </w:r>
    </w:p>
    <w:p w:rsidR="00FF1BB5" w:rsidRPr="00FF1BB5" w:rsidRDefault="00FF1BB5" w:rsidP="00FF1BB5">
      <w:pPr>
        <w:ind w:firstLine="709"/>
        <w:jc w:val="both"/>
        <w:rPr>
          <w:rFonts w:eastAsia="Calibri"/>
          <w:lang w:eastAsia="en-US"/>
        </w:rPr>
      </w:pPr>
      <w:r w:rsidRPr="00FF1BB5">
        <w:rPr>
          <w:rFonts w:eastAsia="Calibri"/>
          <w:lang w:eastAsia="en-US"/>
        </w:rPr>
        <w:t xml:space="preserve">Реализация указанных задач возможно только программно-целевым методом при условии концентрации бюджетных ресурсов и целевого их направления на строительство жилья для категорий граждан, определенных настоящей Программой. </w:t>
      </w:r>
    </w:p>
    <w:p w:rsidR="00FF1BB5" w:rsidRPr="00FF1BB5" w:rsidRDefault="00FF1BB5" w:rsidP="00FF1BB5">
      <w:pPr>
        <w:suppressAutoHyphens/>
        <w:autoSpaceDE w:val="0"/>
        <w:autoSpaceDN w:val="0"/>
        <w:adjustRightInd w:val="0"/>
        <w:ind w:firstLine="709"/>
        <w:jc w:val="both"/>
        <w:rPr>
          <w:lang w:eastAsia="ar-SA"/>
        </w:rPr>
      </w:pPr>
    </w:p>
    <w:p w:rsidR="00FF1BB5" w:rsidRPr="00FF1BB5" w:rsidRDefault="00FF1BB5" w:rsidP="00FF1BB5">
      <w:pPr>
        <w:suppressAutoHyphens/>
        <w:autoSpaceDE w:val="0"/>
        <w:autoSpaceDN w:val="0"/>
        <w:adjustRightInd w:val="0"/>
        <w:jc w:val="center"/>
        <w:outlineLvl w:val="2"/>
        <w:rPr>
          <w:b/>
          <w:lang w:eastAsia="ar-SA"/>
        </w:rPr>
      </w:pPr>
      <w:r w:rsidRPr="00FF1BB5">
        <w:rPr>
          <w:b/>
          <w:lang w:eastAsia="ar-SA"/>
        </w:rPr>
        <w:t>1.2. Обеспечение документами территориального планирования</w:t>
      </w:r>
    </w:p>
    <w:p w:rsidR="00FF1BB5" w:rsidRPr="00FF1BB5" w:rsidRDefault="00FF1BB5" w:rsidP="00FF1BB5">
      <w:pPr>
        <w:suppressAutoHyphens/>
        <w:autoSpaceDE w:val="0"/>
        <w:autoSpaceDN w:val="0"/>
        <w:adjustRightInd w:val="0"/>
        <w:jc w:val="center"/>
        <w:outlineLvl w:val="2"/>
        <w:rPr>
          <w:lang w:eastAsia="ar-SA"/>
        </w:rPr>
      </w:pPr>
    </w:p>
    <w:p w:rsidR="00FF1BB5" w:rsidRPr="00FF1BB5" w:rsidRDefault="00FF1BB5" w:rsidP="00FF1BB5">
      <w:pPr>
        <w:suppressAutoHyphens/>
        <w:ind w:firstLine="709"/>
        <w:jc w:val="both"/>
        <w:rPr>
          <w:lang w:eastAsia="ar-SA"/>
        </w:rPr>
      </w:pPr>
      <w:r w:rsidRPr="00FF1BB5">
        <w:rPr>
          <w:lang w:eastAsia="ar-SA"/>
        </w:rPr>
        <w:t>Увеличение темпов строительства жилья связано с разработкой и утверждением документов территориального планирования и Правил землепользования и застройки.</w:t>
      </w:r>
    </w:p>
    <w:p w:rsidR="00FF1BB5" w:rsidRPr="00FF1BB5" w:rsidRDefault="00FF1BB5" w:rsidP="00FF1BB5">
      <w:pPr>
        <w:suppressAutoHyphens/>
        <w:ind w:firstLine="709"/>
        <w:jc w:val="both"/>
        <w:rPr>
          <w:lang w:eastAsia="ar-SA"/>
        </w:rPr>
      </w:pPr>
      <w:r w:rsidRPr="00FF1BB5">
        <w:rPr>
          <w:lang w:eastAsia="ar-SA"/>
        </w:rPr>
        <w:lastRenderedPageBreak/>
        <w:t xml:space="preserve">В целях реализации положений действующего градостроительного законодательства в части обеспечения документами территориального планирования и градостроительного зонирования на территории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 </w:t>
      </w:r>
      <w:r w:rsidRPr="00FF1BB5">
        <w:rPr>
          <w:lang w:eastAsia="ar-SA"/>
        </w:rPr>
        <w:t xml:space="preserve">необходимо наличие документов территориального планирования и градостроительного зонирования. </w:t>
      </w:r>
    </w:p>
    <w:p w:rsidR="00FF1BB5" w:rsidRPr="00FF1BB5" w:rsidRDefault="00FF1BB5" w:rsidP="00FF1BB5">
      <w:pPr>
        <w:suppressAutoHyphens/>
        <w:ind w:firstLine="709"/>
        <w:jc w:val="both"/>
      </w:pPr>
      <w:r w:rsidRPr="00FF1BB5">
        <w:rPr>
          <w:lang w:eastAsia="ar-SA"/>
        </w:rPr>
        <w:t xml:space="preserve">В рамках </w:t>
      </w:r>
      <w:r w:rsidRPr="00FF1BB5">
        <w:rPr>
          <w:spacing w:val="-8"/>
          <w:lang w:eastAsia="ar-SA"/>
        </w:rPr>
        <w:t xml:space="preserve">реализации </w:t>
      </w:r>
      <w:r w:rsidRPr="00FF1BB5">
        <w:rPr>
          <w:lang w:eastAsia="ar-SA"/>
        </w:rPr>
        <w:t xml:space="preserve">на территории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 </w:t>
      </w:r>
      <w:r w:rsidRPr="00FF1BB5">
        <w:rPr>
          <w:spacing w:val="-8"/>
          <w:lang w:eastAsia="ar-SA"/>
        </w:rPr>
        <w:t>градостроительного законодательства в сфере территориального планирования утверждены Г</w:t>
      </w:r>
      <w:r w:rsidRPr="00FF1BB5">
        <w:rPr>
          <w:lang w:eastAsia="ar-SA"/>
        </w:rPr>
        <w:t>енеральный план поселения, Правила землепользования и застройки поселения.</w:t>
      </w:r>
      <w:r w:rsidRPr="00FF1BB5">
        <w:t xml:space="preserve"> </w:t>
      </w:r>
    </w:p>
    <w:p w:rsidR="00FF1BB5" w:rsidRPr="00FF1BB5" w:rsidRDefault="00FF1BB5" w:rsidP="00FF1BB5">
      <w:pPr>
        <w:suppressAutoHyphens/>
        <w:ind w:firstLine="709"/>
        <w:jc w:val="both"/>
        <w:rPr>
          <w:lang w:eastAsia="ar-SA"/>
        </w:rPr>
      </w:pPr>
      <w:r w:rsidRPr="00FF1BB5">
        <w:t xml:space="preserve">В целях повышения эффективности регулирования градостроительной деятельности на территории </w:t>
      </w:r>
      <w:proofErr w:type="spellStart"/>
      <w:r w:rsidRPr="00FF1BB5">
        <w:t>Вулканного</w:t>
      </w:r>
      <w:proofErr w:type="spellEnd"/>
      <w:r w:rsidRPr="00FF1BB5">
        <w:t xml:space="preserve"> городского поселения необходимо внесение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suppressAutoHyphens/>
        <w:ind w:firstLine="709"/>
        <w:jc w:val="both"/>
        <w:rPr>
          <w:lang w:eastAsia="ar-SA"/>
        </w:rPr>
      </w:pPr>
    </w:p>
    <w:p w:rsidR="00FF1BB5" w:rsidRPr="00FF1BB5" w:rsidRDefault="00FF1BB5" w:rsidP="00FF1BB5">
      <w:pPr>
        <w:suppressAutoHyphens/>
        <w:autoSpaceDE w:val="0"/>
        <w:autoSpaceDN w:val="0"/>
        <w:adjustRightInd w:val="0"/>
        <w:jc w:val="center"/>
        <w:outlineLvl w:val="2"/>
        <w:rPr>
          <w:b/>
          <w:lang w:eastAsia="ar-SA"/>
        </w:rPr>
      </w:pPr>
      <w:r w:rsidRPr="00FF1BB5">
        <w:rPr>
          <w:b/>
          <w:lang w:eastAsia="ar-SA"/>
        </w:rPr>
        <w:t>1.3. Обеспечение земельными участками для жилищного строительства</w:t>
      </w:r>
    </w:p>
    <w:p w:rsidR="00FF1BB5" w:rsidRPr="00FF1BB5" w:rsidRDefault="00FF1BB5" w:rsidP="00FF1BB5">
      <w:pPr>
        <w:suppressAutoHyphens/>
        <w:autoSpaceDE w:val="0"/>
        <w:autoSpaceDN w:val="0"/>
        <w:adjustRightInd w:val="0"/>
        <w:jc w:val="center"/>
        <w:outlineLvl w:val="2"/>
        <w:rPr>
          <w:lang w:eastAsia="ar-SA"/>
        </w:rPr>
      </w:pP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 xml:space="preserve">Отсутствие достаточного (соответствующего спросу) количества сформированных и обеспеченных необходимой инженерной (коммунальной) инфраструктурой земельных участков, а также разработанных градостроительных планов земельных участков применительно к застроенным или предназначенным для жилищного строительства земельным участкам в границах </w:t>
      </w:r>
      <w:proofErr w:type="spellStart"/>
      <w:r w:rsidRPr="00FF1BB5">
        <w:rPr>
          <w:spacing w:val="10"/>
        </w:rPr>
        <w:t>Вулканного</w:t>
      </w:r>
      <w:proofErr w:type="spellEnd"/>
      <w:r w:rsidRPr="00FF1BB5">
        <w:rPr>
          <w:spacing w:val="10"/>
        </w:rPr>
        <w:t xml:space="preserve"> городского</w:t>
      </w:r>
      <w:r w:rsidRPr="00FF1BB5">
        <w:t xml:space="preserve"> </w:t>
      </w:r>
      <w:r w:rsidRPr="00FF1BB5">
        <w:rPr>
          <w:lang w:eastAsia="ar-SA"/>
        </w:rPr>
        <w:t>поселения является существенным препятствием для комплексного освоения в целях малоэтажного и индивидуального жилищного строительства.</w:t>
      </w: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Основные проблемы, препятствующие реализации проектов жилищного строительства, связаны с отсутствием у муниципальных образований необходимых средств на обеспечение земельных участков коммунальной инфраструктурой, в том числе на разработку проектной документации, а также с ограниченностью мощностей существующих инженерных сетей и слишком обременительными для застройщиков условиями присоединения к системам коммунальной инфраструктуры. Поэтому в большинстве муниципальных образований Камчатского края освоение территорий в целях жилищного строительства осуществляется медленными темпами или по очередям.</w:t>
      </w:r>
    </w:p>
    <w:p w:rsidR="00FF1BB5" w:rsidRPr="00FF1BB5" w:rsidRDefault="00FF1BB5" w:rsidP="00FF1BB5">
      <w:pPr>
        <w:suppressAutoHyphens/>
        <w:autoSpaceDE w:val="0"/>
        <w:autoSpaceDN w:val="0"/>
        <w:adjustRightInd w:val="0"/>
        <w:rPr>
          <w:b/>
          <w:lang w:eastAsia="ar-SA"/>
        </w:rPr>
      </w:pPr>
    </w:p>
    <w:p w:rsidR="00FF1BB5" w:rsidRPr="00FF1BB5" w:rsidRDefault="00FF1BB5" w:rsidP="00FF1BB5">
      <w:pPr>
        <w:numPr>
          <w:ilvl w:val="1"/>
          <w:numId w:val="27"/>
        </w:numPr>
        <w:tabs>
          <w:tab w:val="num" w:pos="436"/>
        </w:tabs>
        <w:suppressAutoHyphens/>
        <w:autoSpaceDE w:val="0"/>
        <w:autoSpaceDN w:val="0"/>
        <w:adjustRightInd w:val="0"/>
        <w:jc w:val="center"/>
        <w:rPr>
          <w:b/>
          <w:lang w:eastAsia="ar-SA"/>
        </w:rPr>
      </w:pPr>
      <w:r w:rsidRPr="00FF1BB5">
        <w:rPr>
          <w:b/>
          <w:lang w:eastAsia="ar-SA"/>
        </w:rPr>
        <w:t xml:space="preserve"> Обеспечение земельных участков коммунальной инфраструктурой</w:t>
      </w:r>
    </w:p>
    <w:p w:rsidR="00FF1BB5" w:rsidRPr="00FF1BB5" w:rsidRDefault="00FF1BB5" w:rsidP="00FF1BB5">
      <w:pPr>
        <w:suppressAutoHyphens/>
        <w:autoSpaceDE w:val="0"/>
        <w:autoSpaceDN w:val="0"/>
        <w:adjustRightInd w:val="0"/>
        <w:ind w:left="720"/>
        <w:rPr>
          <w:lang w:eastAsia="ar-SA"/>
        </w:rPr>
      </w:pPr>
    </w:p>
    <w:p w:rsidR="00FF1BB5" w:rsidRPr="00FF1BB5" w:rsidRDefault="00FF1BB5" w:rsidP="00FF1BB5">
      <w:pPr>
        <w:suppressAutoHyphens/>
        <w:autoSpaceDE w:val="0"/>
        <w:autoSpaceDN w:val="0"/>
        <w:adjustRightInd w:val="0"/>
        <w:ind w:firstLine="709"/>
        <w:jc w:val="both"/>
        <w:rPr>
          <w:lang w:eastAsia="ar-SA"/>
        </w:rPr>
      </w:pPr>
      <w:proofErr w:type="gramStart"/>
      <w:r w:rsidRPr="00FF1BB5">
        <w:rPr>
          <w:lang w:eastAsia="ar-SA"/>
        </w:rPr>
        <w:t>Существующая практика решения проблемы развития коммунальной  инфраструктуры в целях жилищного строительства и обеспечения построенных объектов электрической энергией главным образом основана на установлении организациями коммунального комплекса и электроснабжения монопольной платы за подключение к сетям инженерно-технического обеспечения и технологическое присоединение к электрическим сетям, на выполнении застройщиками технических условий для присоединения к этим системам, определенных на основе непрозрачных и изменяющихся принципов.</w:t>
      </w:r>
      <w:proofErr w:type="gramEnd"/>
      <w:r w:rsidRPr="00FF1BB5">
        <w:rPr>
          <w:lang w:eastAsia="ar-SA"/>
        </w:rPr>
        <w:t xml:space="preserve"> Такая </w:t>
      </w:r>
      <w:r w:rsidRPr="00FF1BB5">
        <w:rPr>
          <w:lang w:eastAsia="ar-SA"/>
        </w:rPr>
        <w:lastRenderedPageBreak/>
        <w:t>практика создает неравные конкурентные условия для застройщиков, приводит к невозможности освоения новых перспективных площадок для жилищного строительства, не позволяет повышать доступность жилья для населения.</w:t>
      </w:r>
    </w:p>
    <w:p w:rsidR="00FF1BB5" w:rsidRPr="00FF1BB5" w:rsidRDefault="00FF1BB5" w:rsidP="00FF1BB5">
      <w:pPr>
        <w:suppressAutoHyphens/>
        <w:ind w:firstLine="709"/>
        <w:jc w:val="both"/>
        <w:rPr>
          <w:lang w:eastAsia="ar-SA"/>
        </w:rPr>
      </w:pPr>
      <w:r w:rsidRPr="00FF1BB5">
        <w:rPr>
          <w:lang w:eastAsia="ar-SA"/>
        </w:rPr>
        <w:t xml:space="preserve">Основная часть перспективных для строительства территорий не имеет социальной и инженерной инфраструктуры. </w:t>
      </w:r>
    </w:p>
    <w:p w:rsidR="00FF1BB5" w:rsidRPr="00FF1BB5" w:rsidRDefault="00FF1BB5" w:rsidP="00FF1BB5">
      <w:pPr>
        <w:suppressAutoHyphens/>
        <w:jc w:val="both"/>
        <w:rPr>
          <w:lang w:eastAsia="ar-SA"/>
        </w:rPr>
      </w:pPr>
    </w:p>
    <w:p w:rsidR="00FF1BB5" w:rsidRPr="00FF1BB5" w:rsidRDefault="00FF1BB5" w:rsidP="00FF1BB5">
      <w:pPr>
        <w:numPr>
          <w:ilvl w:val="0"/>
          <w:numId w:val="27"/>
        </w:numPr>
        <w:suppressAutoHyphens/>
        <w:jc w:val="center"/>
        <w:rPr>
          <w:b/>
          <w:lang w:eastAsia="ar-SA"/>
        </w:rPr>
      </w:pPr>
      <w:r w:rsidRPr="00FF1BB5">
        <w:rPr>
          <w:b/>
          <w:lang w:eastAsia="ar-SA"/>
        </w:rPr>
        <w:t xml:space="preserve">Основные цели и задачи </w:t>
      </w:r>
      <w:proofErr w:type="spellStart"/>
      <w:r w:rsidRPr="00FF1BB5">
        <w:rPr>
          <w:b/>
          <w:lang w:eastAsia="ar-SA"/>
        </w:rPr>
        <w:t>Подрограммы</w:t>
      </w:r>
      <w:proofErr w:type="spellEnd"/>
    </w:p>
    <w:p w:rsidR="00FF1BB5" w:rsidRPr="00FF1BB5" w:rsidRDefault="00FF1BB5" w:rsidP="00FF1BB5">
      <w:pPr>
        <w:suppressAutoHyphens/>
        <w:ind w:left="435"/>
        <w:rPr>
          <w:b/>
          <w:lang w:eastAsia="ar-SA"/>
        </w:rPr>
      </w:pPr>
    </w:p>
    <w:p w:rsidR="00FF1BB5" w:rsidRPr="00FF1BB5" w:rsidRDefault="00FF1BB5" w:rsidP="00FF1BB5">
      <w:pPr>
        <w:suppressAutoHyphens/>
        <w:ind w:firstLine="763"/>
        <w:jc w:val="both"/>
        <w:rPr>
          <w:lang w:eastAsia="ar-SA"/>
        </w:rPr>
      </w:pPr>
      <w:r w:rsidRPr="00FF1BB5">
        <w:rPr>
          <w:lang w:eastAsia="ar-SA"/>
        </w:rPr>
        <w:t>Целью Программы является создание условий и реализация мероприятий для формирования жилищного фонда, формирование рынка доступного жилья для обеспечения комфортных условий проживания граждан.</w:t>
      </w:r>
    </w:p>
    <w:p w:rsidR="00FF1BB5" w:rsidRPr="00FF1BB5" w:rsidRDefault="00FF1BB5" w:rsidP="00FF1BB5">
      <w:pPr>
        <w:suppressAutoHyphens/>
        <w:ind w:firstLine="708"/>
        <w:jc w:val="both"/>
        <w:rPr>
          <w:lang w:eastAsia="ar-SA"/>
        </w:rPr>
      </w:pPr>
      <w:r w:rsidRPr="00FF1BB5">
        <w:rPr>
          <w:lang w:eastAsia="ar-SA"/>
        </w:rPr>
        <w:t>Для достижения этой цели предусматривается решение следующих задач:</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 xml:space="preserve">создание условий и реализация мероприятий по приобретению жилья с целью формирования жилищного фонда; </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комплексное освоение и развитие территорий для массового индивидуального жилищного строительства;</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 xml:space="preserve">реализация инвестиционных проектов по строительству и модернизации объектов коммунальной инфраструктуры в целях жилищного строительства; </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стимулирование органов местного самоуправления к проведению эффективной градостроительной политики, созданию условий для строительства жилья экономического класса, демонополизации и развитию конкуренции на рынке жилищного строительства;</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r>
      <w:r w:rsidRPr="00FF1BB5">
        <w:t xml:space="preserve">повышение эффективности регулирования градостроительной деятельности на территории </w:t>
      </w:r>
      <w:proofErr w:type="spellStart"/>
      <w:r w:rsidRPr="00FF1BB5">
        <w:t>Вулканного</w:t>
      </w:r>
      <w:proofErr w:type="spellEnd"/>
      <w:r w:rsidRPr="00FF1BB5">
        <w:t xml:space="preserve"> городского поселения путем внесения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suppressAutoHyphens/>
        <w:ind w:firstLine="720"/>
        <w:jc w:val="both"/>
        <w:rPr>
          <w:lang w:eastAsia="ar-SA"/>
        </w:rPr>
      </w:pPr>
      <w:r w:rsidRPr="00FF1BB5">
        <w:rPr>
          <w:lang w:eastAsia="ar-SA"/>
        </w:rPr>
        <w:t>Срок реализации Программы: 2014–2025 годы.</w:t>
      </w:r>
    </w:p>
    <w:p w:rsidR="00FF1BB5" w:rsidRPr="00FF1BB5" w:rsidRDefault="00FF1BB5" w:rsidP="00FF1BB5">
      <w:pPr>
        <w:suppressAutoHyphens/>
        <w:jc w:val="both"/>
        <w:rPr>
          <w:lang w:eastAsia="ar-SA"/>
        </w:rPr>
      </w:pPr>
      <w:r w:rsidRPr="00FF1BB5">
        <w:rPr>
          <w:lang w:eastAsia="ar-SA"/>
        </w:rPr>
        <w:tab/>
        <w:t>Реализация программы не предусматривает выделение отдельных этапов, поскольку программные мероприятия рассчитаны на реализацию в течение всего периода действия Программы.</w:t>
      </w:r>
    </w:p>
    <w:p w:rsidR="00FF1BB5" w:rsidRPr="00FF1BB5" w:rsidRDefault="00FF1BB5" w:rsidP="00FF1BB5">
      <w:pPr>
        <w:suppressAutoHyphens/>
        <w:ind w:firstLine="708"/>
        <w:jc w:val="center"/>
        <w:rPr>
          <w:b/>
          <w:lang w:eastAsia="ar-SA"/>
        </w:rPr>
      </w:pPr>
    </w:p>
    <w:p w:rsidR="00FF1BB5" w:rsidRPr="00FF1BB5" w:rsidRDefault="00FF1BB5" w:rsidP="00FF1BB5">
      <w:pPr>
        <w:suppressAutoHyphens/>
        <w:jc w:val="center"/>
        <w:rPr>
          <w:b/>
          <w:lang w:eastAsia="ar-SA"/>
        </w:rPr>
      </w:pPr>
      <w:r w:rsidRPr="00FF1BB5">
        <w:rPr>
          <w:b/>
          <w:lang w:eastAsia="ar-SA"/>
        </w:rPr>
        <w:t>3. Перечень подпрограммных мероприятий</w:t>
      </w:r>
    </w:p>
    <w:p w:rsidR="00FF1BB5" w:rsidRPr="00FF1BB5" w:rsidRDefault="00FF1BB5" w:rsidP="00FF1BB5">
      <w:pPr>
        <w:suppressAutoHyphens/>
        <w:ind w:firstLine="708"/>
        <w:jc w:val="center"/>
        <w:rPr>
          <w:lang w:eastAsia="ar-SA"/>
        </w:rPr>
      </w:pPr>
    </w:p>
    <w:p w:rsidR="00FF1BB5" w:rsidRPr="00FF1BB5" w:rsidRDefault="00FF1BB5" w:rsidP="00FF1BB5">
      <w:pPr>
        <w:suppressAutoHyphens/>
        <w:ind w:firstLine="709"/>
        <w:jc w:val="both"/>
        <w:rPr>
          <w:lang w:eastAsia="ar-SA"/>
        </w:rPr>
      </w:pPr>
      <w:r w:rsidRPr="00FF1BB5">
        <w:rPr>
          <w:lang w:eastAsia="ar-SA"/>
        </w:rPr>
        <w:t xml:space="preserve">Программные мероприятия направлены на реализацию поставленных целей и задач. </w:t>
      </w:r>
    </w:p>
    <w:p w:rsidR="00FF1BB5" w:rsidRPr="00FF1BB5" w:rsidRDefault="00FF1BB5" w:rsidP="00FF1BB5">
      <w:pPr>
        <w:suppressAutoHyphens/>
        <w:ind w:firstLine="709"/>
        <w:jc w:val="both"/>
        <w:rPr>
          <w:lang w:eastAsia="ar-SA"/>
        </w:rPr>
      </w:pPr>
      <w:r w:rsidRPr="00FF1BB5">
        <w:rPr>
          <w:lang w:eastAsia="ar-SA"/>
        </w:rPr>
        <w:t xml:space="preserve">Мероприятиями Программы являются: </w:t>
      </w:r>
    </w:p>
    <w:p w:rsidR="00FF1BB5" w:rsidRPr="00FF1BB5" w:rsidRDefault="00FF1BB5" w:rsidP="00FF1BB5">
      <w:pPr>
        <w:suppressAutoHyphens/>
        <w:ind w:firstLine="709"/>
        <w:jc w:val="both"/>
        <w:rPr>
          <w:lang w:eastAsia="ar-SA"/>
        </w:rPr>
      </w:pPr>
      <w:r w:rsidRPr="00FF1BB5">
        <w:rPr>
          <w:lang w:eastAsia="ar-SA"/>
        </w:rPr>
        <w:t>-</w:t>
      </w:r>
      <w:r w:rsidRPr="00FF1BB5">
        <w:rPr>
          <w:lang w:eastAsia="ar-SA"/>
        </w:rPr>
        <w:tab/>
        <w:t>обеспечение жилищного строительства земельными участками;</w:t>
      </w:r>
    </w:p>
    <w:p w:rsidR="00FF1BB5" w:rsidRPr="00FF1BB5" w:rsidRDefault="00FF1BB5" w:rsidP="00FF1BB5">
      <w:pPr>
        <w:tabs>
          <w:tab w:val="left" w:pos="993"/>
        </w:tabs>
        <w:jc w:val="both"/>
      </w:pPr>
      <w:r w:rsidRPr="00FF1BB5">
        <w:t xml:space="preserve">          -</w:t>
      </w:r>
      <w:r w:rsidRPr="00FF1BB5">
        <w:tab/>
      </w:r>
      <w:r w:rsidRPr="00FF1BB5">
        <w:tab/>
        <w:t>разработка проектно-сметной документации на строительство инженерной инфраструктуры</w:t>
      </w:r>
      <w:r w:rsidRPr="00FF1BB5">
        <w:rPr>
          <w:lang w:eastAsia="ar-SA"/>
        </w:rPr>
        <w:t xml:space="preserve"> на территории жилого района</w:t>
      </w:r>
      <w:r w:rsidRPr="00FF1BB5">
        <w:t>;</w:t>
      </w:r>
    </w:p>
    <w:p w:rsidR="00FF1BB5" w:rsidRPr="00FF1BB5" w:rsidRDefault="00FF1BB5" w:rsidP="00FF1BB5">
      <w:pPr>
        <w:tabs>
          <w:tab w:val="left" w:pos="993"/>
        </w:tabs>
        <w:jc w:val="both"/>
      </w:pPr>
      <w:r w:rsidRPr="00FF1BB5">
        <w:rPr>
          <w:lang w:eastAsia="ar-SA"/>
        </w:rPr>
        <w:t xml:space="preserve">          -</w:t>
      </w:r>
      <w:r w:rsidRPr="00FF1BB5">
        <w:rPr>
          <w:lang w:eastAsia="ar-SA"/>
        </w:rPr>
        <w:tab/>
      </w:r>
      <w:r w:rsidRPr="00FF1BB5">
        <w:rPr>
          <w:lang w:eastAsia="ar-SA"/>
        </w:rPr>
        <w:tab/>
        <w:t>разработка проекта планировки и проекта межевания территории жилого района;</w:t>
      </w:r>
    </w:p>
    <w:p w:rsidR="00FF1BB5" w:rsidRPr="00FF1BB5" w:rsidRDefault="00FF1BB5" w:rsidP="00FF1BB5">
      <w:pPr>
        <w:tabs>
          <w:tab w:val="left" w:pos="993"/>
        </w:tabs>
        <w:jc w:val="both"/>
        <w:rPr>
          <w:lang w:eastAsia="ar-SA"/>
        </w:rPr>
      </w:pPr>
      <w:r w:rsidRPr="00FF1BB5">
        <w:rPr>
          <w:lang w:eastAsia="ar-SA"/>
        </w:rPr>
        <w:t xml:space="preserve">          -</w:t>
      </w:r>
      <w:r w:rsidRPr="00FF1BB5">
        <w:rPr>
          <w:lang w:eastAsia="ar-SA"/>
        </w:rPr>
        <w:tab/>
      </w:r>
      <w:r w:rsidRPr="00FF1BB5">
        <w:rPr>
          <w:lang w:eastAsia="ar-SA"/>
        </w:rPr>
        <w:tab/>
        <w:t>обеспечение земельных участков на территории жилого района коммунальной инфраструктурой;</w:t>
      </w:r>
    </w:p>
    <w:p w:rsidR="00FF1BB5" w:rsidRPr="00FF1BB5" w:rsidRDefault="00FF1BB5" w:rsidP="00FF1BB5">
      <w:pPr>
        <w:tabs>
          <w:tab w:val="left" w:pos="709"/>
        </w:tabs>
        <w:jc w:val="both"/>
      </w:pPr>
      <w:r w:rsidRPr="00FF1BB5">
        <w:rPr>
          <w:lang w:eastAsia="ar-SA"/>
        </w:rPr>
        <w:lastRenderedPageBreak/>
        <w:tab/>
        <w:t>-</w:t>
      </w:r>
      <w:r w:rsidRPr="00FF1BB5">
        <w:rPr>
          <w:lang w:eastAsia="ar-SA"/>
        </w:rPr>
        <w:tab/>
      </w:r>
      <w:r w:rsidRPr="00FF1BB5">
        <w:t xml:space="preserve">внесение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suppressAutoHyphens/>
        <w:ind w:firstLine="709"/>
        <w:jc w:val="both"/>
        <w:rPr>
          <w:lang w:eastAsia="ar-SA"/>
        </w:rPr>
      </w:pPr>
    </w:p>
    <w:p w:rsidR="00FF1BB5" w:rsidRPr="00FF1BB5" w:rsidRDefault="00FF1BB5" w:rsidP="00FF1BB5">
      <w:pPr>
        <w:autoSpaceDE w:val="0"/>
        <w:autoSpaceDN w:val="0"/>
        <w:adjustRightInd w:val="0"/>
        <w:jc w:val="center"/>
        <w:rPr>
          <w:b/>
        </w:rPr>
      </w:pPr>
      <w:r w:rsidRPr="00FF1BB5">
        <w:rPr>
          <w:b/>
        </w:rPr>
        <w:t xml:space="preserve">4. Обоснование ресурсного обеспечения </w:t>
      </w:r>
      <w:proofErr w:type="spellStart"/>
      <w:r w:rsidRPr="00FF1BB5">
        <w:rPr>
          <w:b/>
        </w:rPr>
        <w:t>Подрограммы</w:t>
      </w:r>
      <w:proofErr w:type="spellEnd"/>
    </w:p>
    <w:p w:rsidR="00FF1BB5" w:rsidRPr="00FF1BB5" w:rsidRDefault="00FF1BB5" w:rsidP="00FF1BB5">
      <w:pPr>
        <w:autoSpaceDE w:val="0"/>
        <w:autoSpaceDN w:val="0"/>
        <w:adjustRightInd w:val="0"/>
        <w:ind w:left="1069"/>
        <w:rPr>
          <w:b/>
          <w:color w:val="FF0000"/>
        </w:rPr>
      </w:pPr>
    </w:p>
    <w:p w:rsidR="00C85D84" w:rsidRPr="00FF1BB5" w:rsidRDefault="00C85D84" w:rsidP="00C85D84">
      <w:pPr>
        <w:suppressAutoHyphens/>
        <w:autoSpaceDE w:val="0"/>
        <w:autoSpaceDN w:val="0"/>
        <w:adjustRightInd w:val="0"/>
        <w:jc w:val="both"/>
        <w:rPr>
          <w:lang w:eastAsia="ar-SA"/>
        </w:rPr>
      </w:pPr>
      <w:r>
        <w:rPr>
          <w:b/>
          <w:lang w:eastAsia="ar-SA"/>
        </w:rPr>
        <w:tab/>
      </w:r>
      <w:r w:rsidRPr="00FF1BB5">
        <w:rPr>
          <w:b/>
          <w:lang w:eastAsia="ar-SA"/>
        </w:rPr>
        <w:t>Общий объем финансирования</w:t>
      </w:r>
      <w:r w:rsidRPr="00FF1BB5">
        <w:rPr>
          <w:lang w:eastAsia="ar-SA"/>
        </w:rPr>
        <w:t xml:space="preserve"> </w:t>
      </w:r>
      <w:proofErr w:type="spellStart"/>
      <w:r w:rsidRPr="00FF1BB5">
        <w:rPr>
          <w:lang w:eastAsia="ar-SA"/>
        </w:rPr>
        <w:t>Подрограммы</w:t>
      </w:r>
      <w:proofErr w:type="spellEnd"/>
      <w:r w:rsidRPr="00FF1BB5">
        <w:rPr>
          <w:lang w:eastAsia="ar-SA"/>
        </w:rPr>
        <w:t xml:space="preserve"> составляет </w:t>
      </w:r>
      <w:r>
        <w:rPr>
          <w:lang w:eastAsia="ar-SA"/>
        </w:rPr>
        <w:t xml:space="preserve">251 103 </w:t>
      </w:r>
      <w:r w:rsidRPr="00C85D84">
        <w:rPr>
          <w:lang w:eastAsia="ar-SA"/>
        </w:rPr>
        <w:t>342</w:t>
      </w:r>
      <w:r>
        <w:rPr>
          <w:lang w:eastAsia="ar-SA"/>
        </w:rPr>
        <w:t>,</w:t>
      </w:r>
      <w:r w:rsidRPr="00C85D84">
        <w:rPr>
          <w:lang w:eastAsia="ar-SA"/>
        </w:rPr>
        <w:t>61</w:t>
      </w:r>
      <w:r>
        <w:rPr>
          <w:lang w:eastAsia="ar-SA"/>
        </w:rPr>
        <w:t xml:space="preserve"> </w:t>
      </w:r>
      <w:r w:rsidRPr="00FF1BB5">
        <w:rPr>
          <w:lang w:eastAsia="ar-SA"/>
        </w:rPr>
        <w:t xml:space="preserve">рублей, в том числе: краевой бюджет – </w:t>
      </w:r>
      <w:r>
        <w:rPr>
          <w:lang w:eastAsia="ar-SA"/>
        </w:rPr>
        <w:t xml:space="preserve">248 592 </w:t>
      </w:r>
      <w:r w:rsidRPr="00C85D84">
        <w:rPr>
          <w:lang w:eastAsia="ar-SA"/>
        </w:rPr>
        <w:t>530</w:t>
      </w:r>
      <w:r>
        <w:rPr>
          <w:lang w:eastAsia="ar-SA"/>
        </w:rPr>
        <w:t>,00</w:t>
      </w:r>
      <w:r w:rsidRPr="00C85D84">
        <w:rPr>
          <w:lang w:eastAsia="ar-SA"/>
        </w:rPr>
        <w:t xml:space="preserve"> </w:t>
      </w:r>
      <w:r w:rsidRPr="00FF1BB5">
        <w:rPr>
          <w:lang w:eastAsia="ar-SA"/>
        </w:rPr>
        <w:t xml:space="preserve">рублей, местный бюджет – </w:t>
      </w:r>
      <w:r>
        <w:rPr>
          <w:lang w:eastAsia="ar-SA"/>
        </w:rPr>
        <w:t xml:space="preserve">2 510 812,61 </w:t>
      </w:r>
      <w:r w:rsidRPr="00FF1BB5">
        <w:rPr>
          <w:lang w:eastAsia="ar-SA"/>
        </w:rPr>
        <w:t xml:space="preserve">рублей. </w:t>
      </w:r>
    </w:p>
    <w:p w:rsidR="00C85D84" w:rsidRPr="00FF1BB5" w:rsidRDefault="00C85D84" w:rsidP="00C85D84">
      <w:pPr>
        <w:suppressAutoHyphens/>
        <w:autoSpaceDE w:val="0"/>
        <w:autoSpaceDN w:val="0"/>
        <w:adjustRightInd w:val="0"/>
        <w:jc w:val="both"/>
        <w:rPr>
          <w:b/>
          <w:lang w:eastAsia="ar-SA"/>
        </w:rPr>
      </w:pPr>
      <w:r>
        <w:rPr>
          <w:b/>
          <w:lang w:eastAsia="ar-SA"/>
        </w:rPr>
        <w:tab/>
      </w:r>
      <w:r w:rsidRPr="00FF1BB5">
        <w:rPr>
          <w:b/>
          <w:lang w:eastAsia="ar-SA"/>
        </w:rPr>
        <w:t>Объем финансирования в 2021 году:</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Общий  объём                   – </w:t>
      </w:r>
      <w:r w:rsidRPr="00C85D84">
        <w:rPr>
          <w:lang w:eastAsia="ar-SA"/>
        </w:rPr>
        <w:t>39</w:t>
      </w:r>
      <w:r>
        <w:rPr>
          <w:lang w:eastAsia="ar-SA"/>
        </w:rPr>
        <w:t xml:space="preserve"> 558 </w:t>
      </w:r>
      <w:r w:rsidRPr="00C85D84">
        <w:rPr>
          <w:lang w:eastAsia="ar-SA"/>
        </w:rPr>
        <w:t>585</w:t>
      </w:r>
      <w:r>
        <w:rPr>
          <w:lang w:eastAsia="ar-SA"/>
        </w:rPr>
        <w:t>,</w:t>
      </w:r>
      <w:r w:rsidRPr="00C85D84">
        <w:rPr>
          <w:lang w:eastAsia="ar-SA"/>
        </w:rPr>
        <w:t>61</w:t>
      </w:r>
      <w:r>
        <w:rPr>
          <w:lang w:eastAsia="ar-SA"/>
        </w:rPr>
        <w:t xml:space="preserve">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краевого бюджета – </w:t>
      </w:r>
      <w:r>
        <w:rPr>
          <w:lang w:eastAsia="ar-SA"/>
        </w:rPr>
        <w:t xml:space="preserve">39 163 </w:t>
      </w:r>
      <w:r w:rsidRPr="00C85D84">
        <w:rPr>
          <w:lang w:eastAsia="ar-SA"/>
        </w:rPr>
        <w:t>000</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местного бюджета – </w:t>
      </w:r>
      <w:r>
        <w:rPr>
          <w:lang w:eastAsia="ar-SA"/>
        </w:rPr>
        <w:t xml:space="preserve">389 </w:t>
      </w:r>
      <w:r w:rsidRPr="00C85D84">
        <w:rPr>
          <w:lang w:eastAsia="ar-SA"/>
        </w:rPr>
        <w:t>525</w:t>
      </w:r>
      <w:r>
        <w:rPr>
          <w:lang w:eastAsia="ar-SA"/>
        </w:rPr>
        <w:t>,</w:t>
      </w:r>
      <w:r w:rsidRPr="00C85D84">
        <w:rPr>
          <w:lang w:eastAsia="ar-SA"/>
        </w:rPr>
        <w:t>00</w:t>
      </w:r>
      <w:r>
        <w:rPr>
          <w:lang w:eastAsia="ar-SA"/>
        </w:rPr>
        <w:t xml:space="preserve"> </w:t>
      </w:r>
      <w:r w:rsidRPr="00FF1BB5">
        <w:rPr>
          <w:lang w:eastAsia="ar-SA"/>
        </w:rPr>
        <w:t>руб.</w:t>
      </w:r>
    </w:p>
    <w:p w:rsidR="00C85D84" w:rsidRPr="00FF1BB5" w:rsidRDefault="00C85D84" w:rsidP="00C85D84">
      <w:pPr>
        <w:suppressAutoHyphens/>
        <w:autoSpaceDE w:val="0"/>
        <w:autoSpaceDN w:val="0"/>
        <w:adjustRightInd w:val="0"/>
        <w:jc w:val="both"/>
        <w:rPr>
          <w:b/>
          <w:lang w:eastAsia="ar-SA"/>
        </w:rPr>
      </w:pPr>
      <w:r>
        <w:rPr>
          <w:b/>
          <w:lang w:eastAsia="ar-SA"/>
        </w:rPr>
        <w:tab/>
      </w:r>
      <w:r w:rsidRPr="00FF1BB5">
        <w:rPr>
          <w:b/>
          <w:lang w:eastAsia="ar-SA"/>
        </w:rPr>
        <w:t>Объем финансирования в 2022 году:</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Общий  объём                   – </w:t>
      </w:r>
      <w:r>
        <w:rPr>
          <w:lang w:eastAsia="ar-SA"/>
        </w:rPr>
        <w:t xml:space="preserve">79 410 </w:t>
      </w:r>
      <w:r w:rsidRPr="00C85D84">
        <w:rPr>
          <w:lang w:eastAsia="ar-SA"/>
        </w:rPr>
        <w:t>758</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краевого бюджета – </w:t>
      </w:r>
      <w:r>
        <w:rPr>
          <w:lang w:eastAsia="ar-SA"/>
        </w:rPr>
        <w:t xml:space="preserve">78 616 </w:t>
      </w:r>
      <w:r w:rsidRPr="00C85D84">
        <w:rPr>
          <w:lang w:eastAsia="ar-SA"/>
        </w:rPr>
        <w:t>650</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местного бюджета – </w:t>
      </w:r>
      <w:r>
        <w:rPr>
          <w:lang w:eastAsia="ar-SA"/>
        </w:rPr>
        <w:t xml:space="preserve">794 </w:t>
      </w:r>
      <w:r w:rsidRPr="00C85D84">
        <w:rPr>
          <w:lang w:eastAsia="ar-SA"/>
        </w:rPr>
        <w:t>108</w:t>
      </w:r>
      <w:r>
        <w:rPr>
          <w:lang w:eastAsia="ar-SA"/>
        </w:rPr>
        <w:t xml:space="preserve">, </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b/>
          <w:lang w:eastAsia="ar-SA"/>
        </w:rPr>
      </w:pPr>
      <w:r>
        <w:rPr>
          <w:b/>
          <w:lang w:eastAsia="ar-SA"/>
        </w:rPr>
        <w:tab/>
      </w:r>
      <w:r w:rsidRPr="00FF1BB5">
        <w:rPr>
          <w:b/>
          <w:lang w:eastAsia="ar-SA"/>
        </w:rPr>
        <w:t>Объем финансирования в 2023 году:</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Общий  объём                   – </w:t>
      </w:r>
      <w:r>
        <w:rPr>
          <w:lang w:eastAsia="ar-SA"/>
        </w:rPr>
        <w:t xml:space="preserve">132 133 </w:t>
      </w:r>
      <w:r w:rsidRPr="00C85D84">
        <w:rPr>
          <w:lang w:eastAsia="ar-SA"/>
        </w:rPr>
        <w:t>999</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краевого бюджета – </w:t>
      </w:r>
      <w:r>
        <w:rPr>
          <w:lang w:eastAsia="ar-SA"/>
        </w:rPr>
        <w:t xml:space="preserve">130 812 </w:t>
      </w:r>
      <w:r w:rsidRPr="00C85D84">
        <w:rPr>
          <w:lang w:eastAsia="ar-SA"/>
        </w:rPr>
        <w:t>880</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местного бюджета – </w:t>
      </w:r>
      <w:r>
        <w:rPr>
          <w:lang w:eastAsia="ar-SA"/>
        </w:rPr>
        <w:t xml:space="preserve">1 321 </w:t>
      </w:r>
      <w:r w:rsidRPr="00C85D84">
        <w:rPr>
          <w:lang w:eastAsia="ar-SA"/>
        </w:rPr>
        <w:t>119</w:t>
      </w:r>
      <w:r>
        <w:rPr>
          <w:lang w:eastAsia="ar-SA"/>
        </w:rPr>
        <w:t>,</w:t>
      </w:r>
      <w:r w:rsidRPr="00C85D84">
        <w:rPr>
          <w:lang w:eastAsia="ar-SA"/>
        </w:rPr>
        <w:t xml:space="preserve">00 </w:t>
      </w:r>
      <w:r w:rsidRPr="00FF1BB5">
        <w:rPr>
          <w:lang w:eastAsia="ar-SA"/>
        </w:rPr>
        <w:t>руб.</w:t>
      </w:r>
    </w:p>
    <w:p w:rsidR="00C85D84" w:rsidRPr="00FF1BB5" w:rsidRDefault="00C85D84" w:rsidP="00C85D84">
      <w:pPr>
        <w:jc w:val="both"/>
        <w:rPr>
          <w:b/>
        </w:rPr>
      </w:pPr>
      <w:r>
        <w:rPr>
          <w:b/>
        </w:rPr>
        <w:tab/>
      </w:r>
      <w:r w:rsidRPr="00FF1BB5">
        <w:rPr>
          <w:b/>
        </w:rPr>
        <w:t>Объем финансирования в 2024 году:</w:t>
      </w:r>
    </w:p>
    <w:p w:rsidR="00C85D84" w:rsidRPr="00FF1BB5" w:rsidRDefault="00C85D84" w:rsidP="00C85D84">
      <w:pPr>
        <w:suppressAutoHyphens/>
        <w:autoSpaceDE w:val="0"/>
        <w:autoSpaceDN w:val="0"/>
        <w:adjustRightInd w:val="0"/>
        <w:jc w:val="both"/>
        <w:rPr>
          <w:lang w:eastAsia="ar-SA"/>
        </w:rPr>
      </w:pPr>
      <w:r w:rsidRPr="00FF1BB5">
        <w:rPr>
          <w:lang w:eastAsia="ar-SA"/>
        </w:rPr>
        <w:t>Общий  объём                   – 0,00 руб.</w:t>
      </w:r>
    </w:p>
    <w:p w:rsidR="00C85D84" w:rsidRPr="00FF1BB5" w:rsidRDefault="00C85D84" w:rsidP="00C85D84">
      <w:pPr>
        <w:jc w:val="both"/>
      </w:pPr>
      <w:r w:rsidRPr="00FF1BB5">
        <w:t>За счёт краевого бюджета – 0,00 руб.</w:t>
      </w:r>
    </w:p>
    <w:p w:rsidR="00C85D84" w:rsidRPr="00FF1BB5" w:rsidRDefault="00C85D84" w:rsidP="00C85D84">
      <w:pPr>
        <w:jc w:val="both"/>
      </w:pPr>
      <w:r w:rsidRPr="00FF1BB5">
        <w:t>За счёт местного бюджета – 0,00 руб.</w:t>
      </w:r>
    </w:p>
    <w:p w:rsidR="00C85D84" w:rsidRPr="00FF1BB5" w:rsidRDefault="00C85D84" w:rsidP="00C85D84">
      <w:pPr>
        <w:jc w:val="both"/>
        <w:rPr>
          <w:b/>
        </w:rPr>
      </w:pPr>
      <w:r>
        <w:rPr>
          <w:b/>
        </w:rPr>
        <w:tab/>
      </w:r>
      <w:r w:rsidRPr="00FF1BB5">
        <w:rPr>
          <w:b/>
        </w:rPr>
        <w:t>Объем финансирования в 2025 году:</w:t>
      </w:r>
    </w:p>
    <w:p w:rsidR="00C85D84" w:rsidRPr="00FF1BB5" w:rsidRDefault="00C85D84" w:rsidP="00C85D84">
      <w:pPr>
        <w:jc w:val="both"/>
      </w:pPr>
      <w:r w:rsidRPr="00FF1BB5">
        <w:t>Общий  объём                   – 0,00 руб.</w:t>
      </w:r>
    </w:p>
    <w:p w:rsidR="00C85D84" w:rsidRDefault="00C85D84" w:rsidP="00C85D84">
      <w:pPr>
        <w:jc w:val="both"/>
      </w:pPr>
      <w:r w:rsidRPr="00FF1BB5">
        <w:t>За счёт краевого бюджета – 0,00 руб.</w:t>
      </w:r>
    </w:p>
    <w:p w:rsidR="00C85D84" w:rsidRDefault="00C85D84" w:rsidP="00C85D84">
      <w:pPr>
        <w:jc w:val="both"/>
      </w:pPr>
      <w:r w:rsidRPr="00FF1BB5">
        <w:t>За счёт местного бюджета – 0,00 руб.</w:t>
      </w:r>
    </w:p>
    <w:p w:rsidR="00FF1BB5" w:rsidRPr="00FF1BB5" w:rsidRDefault="00FF1BB5" w:rsidP="00C85D84">
      <w:pPr>
        <w:suppressAutoHyphens/>
        <w:ind w:firstLine="709"/>
        <w:jc w:val="both"/>
        <w:rPr>
          <w:lang w:eastAsia="ar-SA"/>
        </w:rPr>
      </w:pPr>
      <w:r w:rsidRPr="00FF1BB5">
        <w:rPr>
          <w:lang w:eastAsia="ar-SA"/>
        </w:rPr>
        <w:t xml:space="preserve">Конкретные объемы средств краевого бюджета, направляемые на предоставление </w:t>
      </w:r>
      <w:proofErr w:type="gramStart"/>
      <w:r w:rsidRPr="00FF1BB5">
        <w:rPr>
          <w:lang w:eastAsia="ar-SA"/>
        </w:rPr>
        <w:t>субсидий</w:t>
      </w:r>
      <w:proofErr w:type="gramEnd"/>
      <w:r w:rsidRPr="00FF1BB5">
        <w:rPr>
          <w:lang w:eastAsia="ar-SA"/>
        </w:rPr>
        <w:t xml:space="preserve"> на обеспечение земельных участков коммунальной инфраструктурой, будут зависеть от объемов и сроков реализации проектов, сроков кредитования, уровня рыночных процентных ставок по кредитам и других факторов.</w:t>
      </w:r>
    </w:p>
    <w:p w:rsidR="00FF1BB5" w:rsidRPr="00FF1BB5" w:rsidRDefault="00FF1BB5" w:rsidP="00FF1BB5">
      <w:pPr>
        <w:autoSpaceDE w:val="0"/>
        <w:autoSpaceDN w:val="0"/>
        <w:adjustRightInd w:val="0"/>
        <w:ind w:firstLine="851"/>
        <w:jc w:val="center"/>
      </w:pPr>
    </w:p>
    <w:p w:rsidR="00FF1BB5" w:rsidRPr="00FF1BB5" w:rsidRDefault="00FF1BB5" w:rsidP="00FF1BB5">
      <w:pPr>
        <w:autoSpaceDE w:val="0"/>
        <w:autoSpaceDN w:val="0"/>
        <w:adjustRightInd w:val="0"/>
        <w:ind w:firstLine="851"/>
        <w:jc w:val="center"/>
        <w:rPr>
          <w:b/>
        </w:rPr>
      </w:pPr>
      <w:r w:rsidRPr="00FF1BB5">
        <w:rPr>
          <w:b/>
        </w:rPr>
        <w:t xml:space="preserve">5. Механизм реализации </w:t>
      </w:r>
      <w:proofErr w:type="spellStart"/>
      <w:r w:rsidRPr="00FF1BB5">
        <w:rPr>
          <w:b/>
        </w:rPr>
        <w:t>Подрограммы</w:t>
      </w:r>
      <w:proofErr w:type="spellEnd"/>
    </w:p>
    <w:p w:rsidR="00FF1BB5" w:rsidRPr="00FF1BB5" w:rsidRDefault="00FF1BB5" w:rsidP="00FF1BB5">
      <w:pPr>
        <w:autoSpaceDE w:val="0"/>
        <w:autoSpaceDN w:val="0"/>
        <w:adjustRightInd w:val="0"/>
        <w:ind w:firstLine="851"/>
        <w:jc w:val="center"/>
        <w:outlineLvl w:val="1"/>
        <w:rPr>
          <w:b/>
        </w:rPr>
      </w:pP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 xml:space="preserve">Управление реализацией Программы осуществляет заказчик Программы – Администрация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lang w:eastAsia="ar-SA"/>
        </w:rPr>
        <w:t xml:space="preserve"> </w:t>
      </w:r>
      <w:proofErr w:type="spellStart"/>
      <w:r w:rsidRPr="00FF1BB5">
        <w:rPr>
          <w:lang w:eastAsia="ar-SA"/>
        </w:rPr>
        <w:t>Елизовского</w:t>
      </w:r>
      <w:proofErr w:type="spellEnd"/>
      <w:r w:rsidRPr="00FF1BB5">
        <w:rPr>
          <w:lang w:eastAsia="ar-SA"/>
        </w:rPr>
        <w:t xml:space="preserve"> муниципального района Камчатского края. </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 xml:space="preserve">В целях управления реализацией Программы и </w:t>
      </w:r>
      <w:proofErr w:type="gramStart"/>
      <w:r w:rsidRPr="00FF1BB5">
        <w:rPr>
          <w:lang w:eastAsia="ar-SA"/>
        </w:rPr>
        <w:t>контроля за</w:t>
      </w:r>
      <w:proofErr w:type="gramEnd"/>
      <w:r w:rsidRPr="00FF1BB5">
        <w:rPr>
          <w:lang w:eastAsia="ar-SA"/>
        </w:rPr>
        <w:t xml:space="preserve"> ходом её выполнения администрация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lang w:eastAsia="ar-SA"/>
        </w:rPr>
        <w:t xml:space="preserve"> </w:t>
      </w:r>
      <w:proofErr w:type="spellStart"/>
      <w:r w:rsidRPr="00FF1BB5">
        <w:rPr>
          <w:lang w:eastAsia="ar-SA"/>
        </w:rPr>
        <w:t>Елизовского</w:t>
      </w:r>
      <w:proofErr w:type="spellEnd"/>
      <w:r w:rsidRPr="00FF1BB5">
        <w:rPr>
          <w:lang w:eastAsia="ar-SA"/>
        </w:rPr>
        <w:t xml:space="preserve"> муниципального района Камчатского края осуществляет следующие функции:</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определение форм и методов организации управления реализацией Программы;</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lastRenderedPageBreak/>
        <w:t>координация исполнения программных мероприятий;</w:t>
      </w:r>
    </w:p>
    <w:p w:rsidR="00FF1BB5" w:rsidRPr="00FF1BB5" w:rsidRDefault="00FF1BB5" w:rsidP="00FF1BB5">
      <w:pPr>
        <w:suppressAutoHyphens/>
        <w:ind w:firstLine="851"/>
        <w:jc w:val="both"/>
        <w:rPr>
          <w:bCs/>
          <w:lang w:eastAsia="ar-SA"/>
        </w:rPr>
      </w:pPr>
      <w:r w:rsidRPr="00FF1BB5">
        <w:rPr>
          <w:bCs/>
          <w:lang w:eastAsia="ar-SA"/>
        </w:rPr>
        <w:t xml:space="preserve">детальное календарное планирование, сопоставление альтернативных вариантов достижения желаемых результатов, оценка и управление рисками, принятие мер по повышению качества исполнения Программы; </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взаимодействия органа исполнительной власти и органа местного самоуправления муниципального образования по вопросам, связанным с реализацией Программы;</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ежеквартальное рассмотрение информации о ходе выполнения текущих задач, связанных с реализацией Программы, решение вопросов финансирования Программы и фактического расходования сре</w:t>
      </w:r>
      <w:proofErr w:type="gramStart"/>
      <w:r w:rsidRPr="00FF1BB5">
        <w:rPr>
          <w:lang w:eastAsia="ar-SA"/>
        </w:rPr>
        <w:t>дств кр</w:t>
      </w:r>
      <w:proofErr w:type="gramEnd"/>
      <w:r w:rsidRPr="00FF1BB5">
        <w:rPr>
          <w:lang w:eastAsia="ar-SA"/>
        </w:rPr>
        <w:t>аевого бюджета на реализацию мероприятий Программы;</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сбор и систематизация аналитической информации о реализации программных мероприятий;</w:t>
      </w: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мониторинг результатов реализации программных мероприятий и их оценка;</w:t>
      </w: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предоставление в установленные сроки отчета о ходе реализации Программы и об использовании бюджетных средств.</w:t>
      </w:r>
    </w:p>
    <w:p w:rsidR="00FF1BB5" w:rsidRPr="00FF1BB5" w:rsidRDefault="00FF1BB5" w:rsidP="00FF1BB5">
      <w:pPr>
        <w:suppressAutoHyphens/>
        <w:autoSpaceDE w:val="0"/>
        <w:autoSpaceDN w:val="0"/>
        <w:adjustRightInd w:val="0"/>
        <w:jc w:val="center"/>
        <w:outlineLvl w:val="1"/>
        <w:rPr>
          <w:b/>
          <w:lang w:eastAsia="ar-SA"/>
        </w:rPr>
      </w:pPr>
    </w:p>
    <w:p w:rsidR="00FF1BB5" w:rsidRPr="00FF1BB5" w:rsidRDefault="00FF1BB5" w:rsidP="00FF1BB5">
      <w:pPr>
        <w:suppressAutoHyphens/>
        <w:autoSpaceDE w:val="0"/>
        <w:autoSpaceDN w:val="0"/>
        <w:adjustRightInd w:val="0"/>
        <w:jc w:val="center"/>
        <w:outlineLvl w:val="1"/>
        <w:rPr>
          <w:b/>
          <w:lang w:eastAsia="ar-SA"/>
        </w:rPr>
      </w:pPr>
      <w:r w:rsidRPr="00FF1BB5">
        <w:rPr>
          <w:b/>
          <w:lang w:eastAsia="ar-SA"/>
        </w:rPr>
        <w:t>6. Оценка социально-экономической эффективности</w:t>
      </w:r>
    </w:p>
    <w:p w:rsidR="00FF1BB5" w:rsidRPr="00FF1BB5" w:rsidRDefault="00FF1BB5" w:rsidP="00FF1BB5">
      <w:pPr>
        <w:suppressAutoHyphens/>
        <w:autoSpaceDE w:val="0"/>
        <w:autoSpaceDN w:val="0"/>
        <w:adjustRightInd w:val="0"/>
        <w:jc w:val="center"/>
        <w:rPr>
          <w:b/>
          <w:lang w:eastAsia="ar-SA"/>
        </w:rPr>
      </w:pPr>
      <w:r w:rsidRPr="00FF1BB5">
        <w:rPr>
          <w:b/>
          <w:lang w:eastAsia="ar-SA"/>
        </w:rPr>
        <w:t xml:space="preserve">реализации </w:t>
      </w:r>
      <w:proofErr w:type="spellStart"/>
      <w:r w:rsidRPr="00FF1BB5">
        <w:rPr>
          <w:b/>
          <w:lang w:eastAsia="ar-SA"/>
        </w:rPr>
        <w:t>Подрограммы</w:t>
      </w:r>
      <w:proofErr w:type="spellEnd"/>
    </w:p>
    <w:p w:rsidR="00FF1BB5" w:rsidRPr="00FF1BB5" w:rsidRDefault="00FF1BB5" w:rsidP="00FF1BB5">
      <w:pPr>
        <w:suppressAutoHyphens/>
        <w:autoSpaceDE w:val="0"/>
        <w:autoSpaceDN w:val="0"/>
        <w:adjustRightInd w:val="0"/>
        <w:jc w:val="center"/>
        <w:rPr>
          <w:lang w:eastAsia="ar-SA"/>
        </w:rPr>
      </w:pPr>
    </w:p>
    <w:p w:rsidR="00FF1BB5" w:rsidRPr="00FF1BB5" w:rsidRDefault="00FF1BB5" w:rsidP="00FF1BB5">
      <w:pPr>
        <w:ind w:firstLine="709"/>
        <w:jc w:val="both"/>
      </w:pPr>
      <w:r w:rsidRPr="00FF1BB5">
        <w:t xml:space="preserve">Эффективность от реализации Программы и использования выделенных бюджетных средств будет обеспечена за счёт: </w:t>
      </w:r>
    </w:p>
    <w:p w:rsidR="00FF1BB5" w:rsidRPr="00FF1BB5" w:rsidRDefault="00FF1BB5" w:rsidP="00FF1BB5">
      <w:pPr>
        <w:numPr>
          <w:ilvl w:val="0"/>
          <w:numId w:val="29"/>
        </w:numPr>
        <w:tabs>
          <w:tab w:val="left" w:pos="993"/>
        </w:tabs>
        <w:ind w:left="0" w:firstLine="709"/>
        <w:jc w:val="both"/>
      </w:pPr>
      <w:r w:rsidRPr="00FF1BB5">
        <w:t>исключения возможности не целевого использования бюджетных средств;</w:t>
      </w:r>
    </w:p>
    <w:p w:rsidR="00FF1BB5" w:rsidRPr="00FF1BB5" w:rsidRDefault="00FF1BB5" w:rsidP="00FF1BB5">
      <w:pPr>
        <w:numPr>
          <w:ilvl w:val="0"/>
          <w:numId w:val="29"/>
        </w:numPr>
        <w:tabs>
          <w:tab w:val="left" w:pos="993"/>
        </w:tabs>
        <w:ind w:left="0" w:firstLine="709"/>
        <w:jc w:val="both"/>
      </w:pPr>
      <w:r w:rsidRPr="00FF1BB5">
        <w:t>прозрачности использования бюджетных средств;</w:t>
      </w:r>
    </w:p>
    <w:p w:rsidR="00FF1BB5" w:rsidRPr="00FF1BB5" w:rsidRDefault="00FF1BB5" w:rsidP="00FF1BB5">
      <w:pPr>
        <w:numPr>
          <w:ilvl w:val="0"/>
          <w:numId w:val="29"/>
        </w:numPr>
        <w:tabs>
          <w:tab w:val="left" w:pos="993"/>
        </w:tabs>
        <w:ind w:left="0" w:firstLine="709"/>
        <w:jc w:val="both"/>
      </w:pPr>
      <w:r w:rsidRPr="00FF1BB5">
        <w:t>адресного предоставления бюджетных средств.</w:t>
      </w:r>
    </w:p>
    <w:p w:rsidR="00FF1BB5" w:rsidRPr="00FF1BB5" w:rsidRDefault="00FF1BB5" w:rsidP="00FF1BB5">
      <w:pPr>
        <w:tabs>
          <w:tab w:val="left" w:pos="993"/>
        </w:tabs>
        <w:ind w:firstLine="709"/>
        <w:jc w:val="both"/>
      </w:pPr>
      <w:r w:rsidRPr="00FF1BB5">
        <w:t>В результате реализации Программы планируется:</w:t>
      </w:r>
    </w:p>
    <w:p w:rsidR="00FF1BB5" w:rsidRPr="00FF1BB5" w:rsidRDefault="00FF1BB5" w:rsidP="00FF1BB5">
      <w:pPr>
        <w:numPr>
          <w:ilvl w:val="0"/>
          <w:numId w:val="28"/>
        </w:numPr>
        <w:tabs>
          <w:tab w:val="left" w:pos="993"/>
        </w:tabs>
        <w:ind w:left="0" w:firstLine="709"/>
        <w:jc w:val="both"/>
      </w:pPr>
      <w:r w:rsidRPr="00FF1BB5">
        <w:t>создать условия для укрепления семейных отношений и снижения социальной напряженности в обществе;</w:t>
      </w:r>
    </w:p>
    <w:p w:rsidR="00FF1BB5" w:rsidRPr="00FF1BB5" w:rsidRDefault="00FF1BB5" w:rsidP="00FF1BB5">
      <w:pPr>
        <w:numPr>
          <w:ilvl w:val="0"/>
          <w:numId w:val="28"/>
        </w:numPr>
        <w:tabs>
          <w:tab w:val="left" w:pos="993"/>
        </w:tabs>
        <w:ind w:left="0" w:firstLine="709"/>
        <w:jc w:val="both"/>
      </w:pPr>
      <w:r w:rsidRPr="00FF1BB5">
        <w:t>разработать проектно-сметную документацию на строительство инженерной инфраструктуры;</w:t>
      </w:r>
    </w:p>
    <w:p w:rsidR="00FF1BB5" w:rsidRPr="00FF1BB5" w:rsidRDefault="00FF1BB5" w:rsidP="00FF1BB5">
      <w:pPr>
        <w:numPr>
          <w:ilvl w:val="0"/>
          <w:numId w:val="28"/>
        </w:numPr>
        <w:tabs>
          <w:tab w:val="left" w:pos="993"/>
        </w:tabs>
        <w:ind w:left="0" w:firstLine="709"/>
        <w:jc w:val="both"/>
      </w:pPr>
      <w:r w:rsidRPr="00FF1BB5">
        <w:rPr>
          <w:lang w:eastAsia="ar-SA"/>
        </w:rPr>
        <w:t>разработать проект планировки и проект межевания территории жилого района.</w:t>
      </w:r>
    </w:p>
    <w:p w:rsidR="00FF1BB5" w:rsidRPr="00FF1BB5" w:rsidRDefault="00FF1BB5" w:rsidP="00FF1BB5">
      <w:pPr>
        <w:numPr>
          <w:ilvl w:val="0"/>
          <w:numId w:val="28"/>
        </w:numPr>
        <w:tabs>
          <w:tab w:val="left" w:pos="993"/>
        </w:tabs>
        <w:ind w:left="0" w:firstLine="709"/>
        <w:jc w:val="both"/>
      </w:pPr>
      <w:r w:rsidRPr="00FF1BB5">
        <w:rPr>
          <w:lang w:eastAsia="ar-SA"/>
        </w:rPr>
        <w:t>обеспечить земельные участки коммунальной инфраструктурой;</w:t>
      </w:r>
    </w:p>
    <w:p w:rsidR="00FF1BB5" w:rsidRDefault="00FF1BB5" w:rsidP="00FF1BB5">
      <w:pPr>
        <w:numPr>
          <w:ilvl w:val="0"/>
          <w:numId w:val="28"/>
        </w:numPr>
        <w:tabs>
          <w:tab w:val="left" w:pos="993"/>
        </w:tabs>
        <w:ind w:left="0" w:firstLine="709"/>
        <w:jc w:val="both"/>
      </w:pPr>
      <w:r w:rsidRPr="00FF1BB5">
        <w:t xml:space="preserve">внести изменения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Pr="00876656" w:rsidRDefault="00BF5866" w:rsidP="00BF5866">
      <w:pPr>
        <w:ind w:right="-2" w:firstLine="709"/>
        <w:jc w:val="right"/>
        <w:rPr>
          <w:sz w:val="24"/>
          <w:szCs w:val="24"/>
        </w:rPr>
      </w:pPr>
      <w:r w:rsidRPr="00876656">
        <w:rPr>
          <w:sz w:val="24"/>
          <w:szCs w:val="24"/>
        </w:rPr>
        <w:lastRenderedPageBreak/>
        <w:t xml:space="preserve">Приложение </w:t>
      </w:r>
      <w:r>
        <w:rPr>
          <w:sz w:val="24"/>
          <w:szCs w:val="24"/>
        </w:rPr>
        <w:t xml:space="preserve">3 </w:t>
      </w:r>
      <w:r w:rsidRPr="00876656">
        <w:rPr>
          <w:sz w:val="24"/>
          <w:szCs w:val="24"/>
        </w:rPr>
        <w:t>к Постановлению</w:t>
      </w:r>
    </w:p>
    <w:p w:rsidR="00BF5866" w:rsidRPr="00876656" w:rsidRDefault="00BF5866" w:rsidP="00BF586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BF5866" w:rsidRDefault="00BF5866" w:rsidP="00BF5866">
      <w:pPr>
        <w:ind w:right="-2" w:firstLine="709"/>
        <w:jc w:val="right"/>
        <w:rPr>
          <w:sz w:val="24"/>
          <w:szCs w:val="24"/>
        </w:rPr>
      </w:pPr>
      <w:r w:rsidRPr="00876656">
        <w:rPr>
          <w:sz w:val="24"/>
          <w:szCs w:val="24"/>
        </w:rPr>
        <w:t xml:space="preserve"> от </w:t>
      </w:r>
      <w:r>
        <w:rPr>
          <w:sz w:val="24"/>
          <w:szCs w:val="24"/>
        </w:rPr>
        <w:t>20</w:t>
      </w:r>
      <w:r w:rsidRPr="00876656">
        <w:rPr>
          <w:sz w:val="24"/>
          <w:szCs w:val="24"/>
        </w:rPr>
        <w:t>.</w:t>
      </w:r>
      <w:r>
        <w:rPr>
          <w:sz w:val="24"/>
          <w:szCs w:val="24"/>
        </w:rPr>
        <w:t>01</w:t>
      </w:r>
      <w:r w:rsidRPr="00876656">
        <w:rPr>
          <w:sz w:val="24"/>
          <w:szCs w:val="24"/>
        </w:rPr>
        <w:t>.20</w:t>
      </w:r>
      <w:r>
        <w:rPr>
          <w:sz w:val="24"/>
          <w:szCs w:val="24"/>
        </w:rPr>
        <w:t xml:space="preserve">22 </w:t>
      </w:r>
      <w:r w:rsidRPr="00876656">
        <w:rPr>
          <w:sz w:val="24"/>
          <w:szCs w:val="24"/>
        </w:rPr>
        <w:t xml:space="preserve">№ </w:t>
      </w:r>
      <w:r>
        <w:rPr>
          <w:sz w:val="24"/>
          <w:szCs w:val="24"/>
        </w:rPr>
        <w:t>16</w:t>
      </w:r>
    </w:p>
    <w:p w:rsidR="00BF5866" w:rsidRPr="00BF5866" w:rsidRDefault="00BF5866" w:rsidP="00BF5866">
      <w:pPr>
        <w:tabs>
          <w:tab w:val="left" w:pos="993"/>
        </w:tabs>
        <w:jc w:val="center"/>
      </w:pPr>
      <w:r w:rsidRPr="00BF5866">
        <w:t>Паспорт</w:t>
      </w:r>
    </w:p>
    <w:p w:rsidR="00BF5866" w:rsidRPr="00BF5866" w:rsidRDefault="00BF5866" w:rsidP="00BF5866">
      <w:pPr>
        <w:tabs>
          <w:tab w:val="left" w:pos="993"/>
        </w:tabs>
        <w:jc w:val="center"/>
      </w:pPr>
      <w:proofErr w:type="spellStart"/>
      <w:r w:rsidRPr="00BF5866">
        <w:t>Подрограммы</w:t>
      </w:r>
      <w:proofErr w:type="spellEnd"/>
      <w:r w:rsidRPr="00BF5866">
        <w:t xml:space="preserve"> «Адресная программа по переселению</w:t>
      </w:r>
    </w:p>
    <w:p w:rsidR="00BF5866" w:rsidRPr="00BF5866" w:rsidRDefault="00BF5866" w:rsidP="00BF5866">
      <w:pPr>
        <w:tabs>
          <w:tab w:val="left" w:pos="993"/>
        </w:tabs>
        <w:jc w:val="center"/>
      </w:pPr>
      <w:r w:rsidRPr="00BF5866">
        <w:t>граждан из аварийного жилищного фонда»</w:t>
      </w:r>
    </w:p>
    <w:tbl>
      <w:tblPr>
        <w:tblW w:w="16203" w:type="dxa"/>
        <w:tblLook w:val="01E0" w:firstRow="1" w:lastRow="1" w:firstColumn="1" w:lastColumn="1" w:noHBand="0" w:noVBand="0"/>
      </w:tblPr>
      <w:tblGrid>
        <w:gridCol w:w="3528"/>
        <w:gridCol w:w="6219"/>
        <w:gridCol w:w="6456"/>
      </w:tblGrid>
      <w:tr w:rsidR="00BF5866" w:rsidRPr="00BF5866" w:rsidTr="00BF5866">
        <w:tc>
          <w:tcPr>
            <w:tcW w:w="3528" w:type="dxa"/>
          </w:tcPr>
          <w:p w:rsidR="00BF5866" w:rsidRPr="00BF5866" w:rsidRDefault="00BF5866" w:rsidP="00BF5866">
            <w:pPr>
              <w:tabs>
                <w:tab w:val="left" w:pos="993"/>
              </w:tabs>
              <w:jc w:val="center"/>
            </w:pPr>
          </w:p>
        </w:tc>
        <w:tc>
          <w:tcPr>
            <w:tcW w:w="6219" w:type="dxa"/>
          </w:tcPr>
          <w:p w:rsidR="00BF5866" w:rsidRPr="00BF5866" w:rsidRDefault="00BF5866" w:rsidP="00BF5866">
            <w:pPr>
              <w:tabs>
                <w:tab w:val="left" w:pos="993"/>
              </w:tabs>
              <w:jc w:val="center"/>
            </w:pPr>
          </w:p>
        </w:tc>
        <w:tc>
          <w:tcPr>
            <w:tcW w:w="6456" w:type="dxa"/>
          </w:tcPr>
          <w:p w:rsidR="00BF5866" w:rsidRPr="00BF5866" w:rsidRDefault="00BF5866" w:rsidP="00BF5866">
            <w:pPr>
              <w:tabs>
                <w:tab w:val="left" w:pos="993"/>
              </w:tabs>
              <w:jc w:val="center"/>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Муниципальный заказчик Программы</w:t>
            </w:r>
          </w:p>
        </w:tc>
        <w:tc>
          <w:tcPr>
            <w:tcW w:w="6219" w:type="dxa"/>
          </w:tcPr>
          <w:p w:rsidR="00BF5866" w:rsidRPr="00BF5866" w:rsidRDefault="00BF5866" w:rsidP="00BF5866">
            <w:pPr>
              <w:tabs>
                <w:tab w:val="left" w:pos="993"/>
              </w:tabs>
              <w:jc w:val="both"/>
            </w:pPr>
            <w:r w:rsidRPr="00BF5866">
              <w:t xml:space="preserve">администрация </w:t>
            </w:r>
            <w:proofErr w:type="spellStart"/>
            <w:r w:rsidRPr="00BF5866">
              <w:t>Вулканного</w:t>
            </w:r>
            <w:proofErr w:type="spellEnd"/>
            <w:r w:rsidRPr="00BF5866">
              <w:t xml:space="preserve"> городского поселения </w:t>
            </w:r>
            <w:proofErr w:type="spellStart"/>
            <w:r w:rsidRPr="00BF5866">
              <w:t>Елизовского</w:t>
            </w:r>
            <w:proofErr w:type="spellEnd"/>
            <w:r w:rsidRPr="00BF5866">
              <w:t xml:space="preserve"> муниципального района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Разработчик Программы</w:t>
            </w:r>
          </w:p>
        </w:tc>
        <w:tc>
          <w:tcPr>
            <w:tcW w:w="6219" w:type="dxa"/>
          </w:tcPr>
          <w:p w:rsidR="00BF5866" w:rsidRPr="00BF5866" w:rsidRDefault="00BF5866" w:rsidP="00BF5866">
            <w:pPr>
              <w:tabs>
                <w:tab w:val="left" w:pos="993"/>
              </w:tabs>
              <w:jc w:val="both"/>
            </w:pPr>
            <w:r w:rsidRPr="00BF5866">
              <w:t xml:space="preserve">постоянно действующая Межведомственная рабочая группа по разработке </w:t>
            </w:r>
            <w:r w:rsidRPr="00BF5866">
              <w:rPr>
                <w:bCs/>
              </w:rPr>
              <w:t xml:space="preserve">Муниципальных программ органа местного самоуправления </w:t>
            </w:r>
            <w:proofErr w:type="spellStart"/>
            <w:r w:rsidRPr="00BF5866">
              <w:rPr>
                <w:bCs/>
              </w:rPr>
              <w:t>Вулканного</w:t>
            </w:r>
            <w:proofErr w:type="spellEnd"/>
            <w:r w:rsidRPr="00BF5866">
              <w:rPr>
                <w:bCs/>
              </w:rPr>
              <w:t xml:space="preserve"> городского поселения</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Главные распорядители (распорядители) сре</w:t>
            </w:r>
            <w:proofErr w:type="gramStart"/>
            <w:r w:rsidRPr="00BF5866">
              <w:t>дств Пр</w:t>
            </w:r>
            <w:proofErr w:type="gramEnd"/>
            <w:r w:rsidRPr="00BF5866">
              <w:t>ограммы</w:t>
            </w:r>
          </w:p>
        </w:tc>
        <w:tc>
          <w:tcPr>
            <w:tcW w:w="6219" w:type="dxa"/>
          </w:tcPr>
          <w:p w:rsidR="00BF5866" w:rsidRPr="00BF5866" w:rsidRDefault="00BF5866" w:rsidP="00BF5866">
            <w:pPr>
              <w:tabs>
                <w:tab w:val="left" w:pos="993"/>
              </w:tabs>
              <w:jc w:val="both"/>
            </w:pPr>
            <w:r w:rsidRPr="00BF5866">
              <w:t xml:space="preserve">финансово-бухгалтерский отдел администрации </w:t>
            </w:r>
            <w:proofErr w:type="spellStart"/>
            <w:r w:rsidRPr="00BF5866">
              <w:t>Вулканного</w:t>
            </w:r>
            <w:proofErr w:type="spellEnd"/>
            <w:r w:rsidRPr="00BF5866">
              <w:t xml:space="preserve"> городского поселения</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Цель Программы</w:t>
            </w:r>
          </w:p>
        </w:tc>
        <w:tc>
          <w:tcPr>
            <w:tcW w:w="6219" w:type="dxa"/>
          </w:tcPr>
          <w:p w:rsidR="00BF5866" w:rsidRPr="00BF5866" w:rsidRDefault="00BF5866" w:rsidP="00BF5866">
            <w:pPr>
              <w:tabs>
                <w:tab w:val="left" w:pos="993"/>
              </w:tabs>
              <w:jc w:val="both"/>
              <w:rPr>
                <w:bCs/>
              </w:rPr>
            </w:pPr>
            <w:r w:rsidRPr="00BF5866">
              <w:t>обеспечение переселения граждан из аварийных многоквартирных домов, признанных таковыми до 1 января 2017 года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1241"/>
        </w:trPr>
        <w:tc>
          <w:tcPr>
            <w:tcW w:w="3528" w:type="dxa"/>
          </w:tcPr>
          <w:p w:rsidR="00BF5866" w:rsidRPr="00BF5866" w:rsidRDefault="00BF5866" w:rsidP="00BF5866">
            <w:pPr>
              <w:tabs>
                <w:tab w:val="left" w:pos="993"/>
              </w:tabs>
              <w:jc w:val="both"/>
            </w:pPr>
            <w:r w:rsidRPr="00BF5866">
              <w:t>Задачи Программы</w:t>
            </w:r>
          </w:p>
        </w:tc>
        <w:tc>
          <w:tcPr>
            <w:tcW w:w="6219" w:type="dxa"/>
          </w:tcPr>
          <w:p w:rsidR="00BF5866" w:rsidRPr="00BF5866" w:rsidRDefault="00BF5866" w:rsidP="00BF5866">
            <w:pPr>
              <w:tabs>
                <w:tab w:val="left" w:pos="993"/>
              </w:tabs>
              <w:jc w:val="both"/>
              <w:rPr>
                <w:bCs/>
              </w:rPr>
            </w:pPr>
            <w:r w:rsidRPr="00BF5866">
              <w:t>переселение граждан из аварийных многоквартирных домов, признанных таковыми до 1 января 2017 года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105"/>
        </w:trPr>
        <w:tc>
          <w:tcPr>
            <w:tcW w:w="3528" w:type="dxa"/>
          </w:tcPr>
          <w:p w:rsidR="00BF5866" w:rsidRPr="00BF5866" w:rsidRDefault="00BF5866" w:rsidP="00BF5866">
            <w:pPr>
              <w:tabs>
                <w:tab w:val="left" w:pos="993"/>
              </w:tabs>
              <w:jc w:val="both"/>
            </w:pPr>
            <w:r w:rsidRPr="00BF5866">
              <w:t>Сроки и этапы реализации Программы</w:t>
            </w:r>
          </w:p>
        </w:tc>
        <w:tc>
          <w:tcPr>
            <w:tcW w:w="6219" w:type="dxa"/>
          </w:tcPr>
          <w:p w:rsidR="00BF5866" w:rsidRPr="00BF5866" w:rsidRDefault="00BF5866" w:rsidP="00BF5866">
            <w:pPr>
              <w:tabs>
                <w:tab w:val="left" w:pos="993"/>
              </w:tabs>
              <w:jc w:val="both"/>
            </w:pPr>
            <w:r w:rsidRPr="00BF5866">
              <w:t>этап 2019 года (2019 - 2020 год);</w:t>
            </w:r>
          </w:p>
          <w:p w:rsidR="00BF5866" w:rsidRPr="00BF5866" w:rsidRDefault="00BF5866" w:rsidP="00BF5866">
            <w:pPr>
              <w:tabs>
                <w:tab w:val="left" w:pos="993"/>
              </w:tabs>
              <w:jc w:val="both"/>
            </w:pPr>
            <w:r w:rsidRPr="00BF5866">
              <w:t>этап 2021 года (2021 - 2022 год)</w:t>
            </w:r>
          </w:p>
        </w:tc>
      </w:tr>
      <w:tr w:rsidR="00BF5866" w:rsidRPr="00BF5866" w:rsidTr="00BF5866">
        <w:trPr>
          <w:gridAfter w:val="1"/>
          <w:wAfter w:w="6456" w:type="dxa"/>
          <w:trHeight w:val="70"/>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87"/>
        </w:trPr>
        <w:tc>
          <w:tcPr>
            <w:tcW w:w="3528" w:type="dxa"/>
          </w:tcPr>
          <w:p w:rsidR="00BF5866" w:rsidRPr="00BF5866" w:rsidRDefault="00BF5866" w:rsidP="00BF5866">
            <w:pPr>
              <w:tabs>
                <w:tab w:val="left" w:pos="993"/>
              </w:tabs>
              <w:jc w:val="both"/>
            </w:pPr>
          </w:p>
        </w:tc>
        <w:tc>
          <w:tcPr>
            <w:tcW w:w="6219" w:type="dxa"/>
            <w:shd w:val="clear" w:color="auto" w:fill="auto"/>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 xml:space="preserve">Прогноз </w:t>
            </w:r>
            <w:proofErr w:type="gramStart"/>
            <w:r w:rsidRPr="00BF5866">
              <w:t>ожидаемых</w:t>
            </w:r>
            <w:proofErr w:type="gramEnd"/>
            <w:r w:rsidRPr="00BF5866">
              <w:t xml:space="preserve"> </w:t>
            </w:r>
          </w:p>
          <w:p w:rsidR="00BF5866" w:rsidRPr="00BF5866" w:rsidRDefault="00BF5866" w:rsidP="00BF5866">
            <w:pPr>
              <w:tabs>
                <w:tab w:val="left" w:pos="993"/>
              </w:tabs>
              <w:jc w:val="both"/>
            </w:pPr>
            <w:r w:rsidRPr="00BF5866">
              <w:t xml:space="preserve">результатов реализации </w:t>
            </w:r>
          </w:p>
          <w:p w:rsidR="00BF5866" w:rsidRPr="00BF5866" w:rsidRDefault="00BF5866" w:rsidP="00BF5866">
            <w:pPr>
              <w:tabs>
                <w:tab w:val="left" w:pos="993"/>
              </w:tabs>
              <w:jc w:val="both"/>
            </w:pPr>
          </w:p>
          <w:p w:rsidR="00BF5866" w:rsidRPr="00BF5866" w:rsidRDefault="00BF5866" w:rsidP="00BF5866">
            <w:pPr>
              <w:tabs>
                <w:tab w:val="left" w:pos="993"/>
              </w:tabs>
              <w:jc w:val="both"/>
            </w:pPr>
            <w:r w:rsidRPr="00BF5866">
              <w:t>Программы</w:t>
            </w:r>
          </w:p>
        </w:tc>
        <w:tc>
          <w:tcPr>
            <w:tcW w:w="6219" w:type="dxa"/>
          </w:tcPr>
          <w:p w:rsidR="00BF5866" w:rsidRPr="00BF5866" w:rsidRDefault="00BF5866" w:rsidP="00BF5866">
            <w:pPr>
              <w:tabs>
                <w:tab w:val="left" w:pos="993"/>
              </w:tabs>
              <w:jc w:val="both"/>
            </w:pPr>
            <w:r w:rsidRPr="00BF5866">
              <w:t>1) переселение 25 человек, проживающих в аварийном жилищном фонде в Камчатском крае, в благоустроенные жилые помещения, соответствующие установленным санитарным и техническим правилам и нормам;</w:t>
            </w:r>
          </w:p>
          <w:p w:rsidR="00BF5866" w:rsidRPr="00BF5866" w:rsidRDefault="00BF5866" w:rsidP="00465F8B">
            <w:pPr>
              <w:tabs>
                <w:tab w:val="left" w:pos="993"/>
              </w:tabs>
              <w:jc w:val="both"/>
            </w:pPr>
            <w:r w:rsidRPr="00BF5866">
              <w:t>2) расселение 6</w:t>
            </w:r>
            <w:r w:rsidR="00465F8B">
              <w:t>96</w:t>
            </w:r>
            <w:r w:rsidRPr="00BF5866">
              <w:t>,</w:t>
            </w:r>
            <w:r w:rsidR="002A2C8F">
              <w:t>4</w:t>
            </w:r>
            <w:r w:rsidRPr="00BF5866">
              <w:t xml:space="preserve"> квадратных метров аварийного жилищного фонда.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1700"/>
        </w:trPr>
        <w:tc>
          <w:tcPr>
            <w:tcW w:w="3528" w:type="dxa"/>
          </w:tcPr>
          <w:p w:rsidR="00BF5866" w:rsidRPr="00BF5866" w:rsidRDefault="00BF5866" w:rsidP="00BF5866">
            <w:pPr>
              <w:tabs>
                <w:tab w:val="left" w:pos="993"/>
              </w:tabs>
              <w:jc w:val="both"/>
            </w:pPr>
            <w:r w:rsidRPr="00BF5866">
              <w:lastRenderedPageBreak/>
              <w:t xml:space="preserve">Система организации выполнения Программы и </w:t>
            </w:r>
            <w:proofErr w:type="gramStart"/>
            <w:r w:rsidRPr="00BF5866">
              <w:t>контроля за</w:t>
            </w:r>
            <w:proofErr w:type="gramEnd"/>
            <w:r w:rsidRPr="00BF5866">
              <w:t xml:space="preserve"> исполнением программных мероприятий</w:t>
            </w:r>
          </w:p>
        </w:tc>
        <w:tc>
          <w:tcPr>
            <w:tcW w:w="6219" w:type="dxa"/>
          </w:tcPr>
          <w:p w:rsidR="00BF5866" w:rsidRPr="00BF5866" w:rsidRDefault="00BF5866" w:rsidP="00BF5866">
            <w:pPr>
              <w:tabs>
                <w:tab w:val="left" w:pos="993"/>
              </w:tabs>
              <w:jc w:val="both"/>
              <w:rPr>
                <w:bCs/>
              </w:rPr>
            </w:pPr>
            <w:r w:rsidRPr="00BF5866">
              <w:t xml:space="preserve">общее руководство и </w:t>
            </w:r>
            <w:proofErr w:type="gramStart"/>
            <w:r w:rsidRPr="00BF5866">
              <w:t>контроль за</w:t>
            </w:r>
            <w:proofErr w:type="gramEnd"/>
            <w:r w:rsidRPr="00BF5866">
              <w:t xml:space="preserve"> реализацией Программы осуществляет Глава </w:t>
            </w:r>
            <w:proofErr w:type="spellStart"/>
            <w:r w:rsidRPr="00BF5866">
              <w:t>Вулканного</w:t>
            </w:r>
            <w:proofErr w:type="spellEnd"/>
            <w:r w:rsidRPr="00BF5866">
              <w:t xml:space="preserve"> городского поселения</w:t>
            </w:r>
          </w:p>
        </w:tc>
      </w:tr>
    </w:tbl>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ind w:right="-2" w:firstLine="709"/>
        <w:jc w:val="right"/>
        <w:rPr>
          <w:sz w:val="24"/>
          <w:szCs w:val="24"/>
        </w:rPr>
      </w:pPr>
    </w:p>
    <w:p w:rsidR="00BF5866" w:rsidRPr="00876656" w:rsidRDefault="00BF5866" w:rsidP="00BF5866">
      <w:pPr>
        <w:ind w:right="-2" w:firstLine="709"/>
        <w:jc w:val="right"/>
        <w:rPr>
          <w:sz w:val="24"/>
          <w:szCs w:val="24"/>
        </w:rPr>
      </w:pPr>
      <w:r w:rsidRPr="00876656">
        <w:rPr>
          <w:sz w:val="24"/>
          <w:szCs w:val="24"/>
        </w:rPr>
        <w:t xml:space="preserve">Приложение </w:t>
      </w:r>
      <w:r>
        <w:rPr>
          <w:sz w:val="24"/>
          <w:szCs w:val="24"/>
        </w:rPr>
        <w:t xml:space="preserve">4 </w:t>
      </w:r>
      <w:r w:rsidRPr="00876656">
        <w:rPr>
          <w:sz w:val="24"/>
          <w:szCs w:val="24"/>
        </w:rPr>
        <w:t>к Постановлению</w:t>
      </w:r>
    </w:p>
    <w:p w:rsidR="00BF5866" w:rsidRPr="00876656" w:rsidRDefault="00BF5866" w:rsidP="00BF586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BF5866" w:rsidRDefault="00BF5866" w:rsidP="00BF5866">
      <w:pPr>
        <w:ind w:right="-2" w:firstLine="709"/>
        <w:jc w:val="right"/>
        <w:rPr>
          <w:sz w:val="24"/>
          <w:szCs w:val="24"/>
        </w:rPr>
      </w:pPr>
      <w:r w:rsidRPr="00876656">
        <w:rPr>
          <w:sz w:val="24"/>
          <w:szCs w:val="24"/>
        </w:rPr>
        <w:t xml:space="preserve"> от </w:t>
      </w:r>
      <w:r>
        <w:rPr>
          <w:sz w:val="24"/>
          <w:szCs w:val="24"/>
        </w:rPr>
        <w:t>20</w:t>
      </w:r>
      <w:r w:rsidRPr="00876656">
        <w:rPr>
          <w:sz w:val="24"/>
          <w:szCs w:val="24"/>
        </w:rPr>
        <w:t>.</w:t>
      </w:r>
      <w:r>
        <w:rPr>
          <w:sz w:val="24"/>
          <w:szCs w:val="24"/>
        </w:rPr>
        <w:t>01</w:t>
      </w:r>
      <w:r w:rsidRPr="00876656">
        <w:rPr>
          <w:sz w:val="24"/>
          <w:szCs w:val="24"/>
        </w:rPr>
        <w:t>.20</w:t>
      </w:r>
      <w:r>
        <w:rPr>
          <w:sz w:val="24"/>
          <w:szCs w:val="24"/>
        </w:rPr>
        <w:t xml:space="preserve">22 </w:t>
      </w:r>
      <w:r w:rsidRPr="00876656">
        <w:rPr>
          <w:sz w:val="24"/>
          <w:szCs w:val="24"/>
        </w:rPr>
        <w:t xml:space="preserve">№ </w:t>
      </w:r>
      <w:r>
        <w:rPr>
          <w:sz w:val="24"/>
          <w:szCs w:val="24"/>
        </w:rPr>
        <w:t>16</w:t>
      </w:r>
    </w:p>
    <w:p w:rsidR="00BF5866" w:rsidRDefault="00BF5866" w:rsidP="00BF5866">
      <w:pPr>
        <w:tabs>
          <w:tab w:val="left" w:pos="993"/>
        </w:tabs>
        <w:jc w:val="both"/>
      </w:pPr>
    </w:p>
    <w:p w:rsidR="004F134C" w:rsidRPr="004F134C" w:rsidRDefault="004F134C" w:rsidP="004F134C">
      <w:pPr>
        <w:tabs>
          <w:tab w:val="left" w:pos="993"/>
        </w:tabs>
        <w:jc w:val="center"/>
        <w:rPr>
          <w:b/>
        </w:rPr>
      </w:pPr>
      <w:proofErr w:type="spellStart"/>
      <w:r w:rsidRPr="004F134C">
        <w:rPr>
          <w:b/>
        </w:rPr>
        <w:t>Подрограмма</w:t>
      </w:r>
      <w:proofErr w:type="spellEnd"/>
      <w:r w:rsidRPr="004F134C">
        <w:rPr>
          <w:b/>
        </w:rPr>
        <w:t xml:space="preserve"> «Адресная программа по переселению</w:t>
      </w:r>
    </w:p>
    <w:p w:rsidR="004F134C" w:rsidRPr="004F134C" w:rsidRDefault="004F134C" w:rsidP="004F134C">
      <w:pPr>
        <w:tabs>
          <w:tab w:val="left" w:pos="993"/>
        </w:tabs>
        <w:jc w:val="center"/>
        <w:rPr>
          <w:b/>
        </w:rPr>
      </w:pPr>
      <w:r w:rsidRPr="004F134C">
        <w:rPr>
          <w:b/>
        </w:rPr>
        <w:t>граждан из аварийного жилищного фонда»</w:t>
      </w:r>
    </w:p>
    <w:p w:rsidR="004F134C" w:rsidRPr="004F134C" w:rsidRDefault="004F134C" w:rsidP="004F134C">
      <w:pPr>
        <w:tabs>
          <w:tab w:val="left" w:pos="993"/>
        </w:tabs>
        <w:jc w:val="both"/>
      </w:pPr>
    </w:p>
    <w:p w:rsidR="004F134C" w:rsidRPr="004F134C" w:rsidRDefault="004F134C" w:rsidP="004F134C">
      <w:pPr>
        <w:numPr>
          <w:ilvl w:val="0"/>
          <w:numId w:val="30"/>
        </w:numPr>
        <w:tabs>
          <w:tab w:val="left" w:pos="993"/>
        </w:tabs>
        <w:jc w:val="center"/>
        <w:rPr>
          <w:b/>
          <w:bCs/>
        </w:rPr>
      </w:pPr>
      <w:r w:rsidRPr="004F134C">
        <w:rPr>
          <w:b/>
          <w:bCs/>
        </w:rPr>
        <w:t>Технико-экономическое обоснование Подпрограммы</w:t>
      </w:r>
    </w:p>
    <w:p w:rsidR="004F134C" w:rsidRPr="004F134C" w:rsidRDefault="004F134C" w:rsidP="004F134C">
      <w:pPr>
        <w:tabs>
          <w:tab w:val="left" w:pos="993"/>
        </w:tabs>
        <w:jc w:val="both"/>
      </w:pPr>
      <w:r w:rsidRPr="004F134C">
        <w:tab/>
        <w:t xml:space="preserve">Проблема обеспечения жилыми помещениями населения </w:t>
      </w:r>
      <w:proofErr w:type="spellStart"/>
      <w:r w:rsidRPr="004F134C">
        <w:t>Вулканного</w:t>
      </w:r>
      <w:proofErr w:type="spellEnd"/>
      <w:r w:rsidRPr="004F134C">
        <w:t xml:space="preserve"> городского поселения (далее - ВГП), проживающего в аварийных и </w:t>
      </w:r>
      <w:r w:rsidRPr="004F134C">
        <w:lastRenderedPageBreak/>
        <w:t>непригодных для проживания жилых помещениях, является наиболее актуальной и первостепенной.</w:t>
      </w:r>
    </w:p>
    <w:p w:rsidR="004F134C" w:rsidRPr="004F134C" w:rsidRDefault="004F134C" w:rsidP="004F134C">
      <w:pPr>
        <w:tabs>
          <w:tab w:val="left" w:pos="993"/>
        </w:tabs>
        <w:jc w:val="both"/>
      </w:pPr>
      <w:r w:rsidRPr="004F134C">
        <w:tab/>
        <w:t xml:space="preserve">Общая площадь жилых помещений в аварийных домах в </w:t>
      </w:r>
      <w:proofErr w:type="spellStart"/>
      <w:r w:rsidRPr="004F134C">
        <w:t>Вулканном</w:t>
      </w:r>
      <w:proofErr w:type="spellEnd"/>
      <w:r w:rsidRPr="004F134C">
        <w:t xml:space="preserve"> городском поселении по состоянию на 1 апреля 2018 года составила 663,0 кв. метра.</w:t>
      </w:r>
    </w:p>
    <w:p w:rsidR="004F134C" w:rsidRPr="004F134C" w:rsidRDefault="004F134C" w:rsidP="004F134C">
      <w:pPr>
        <w:tabs>
          <w:tab w:val="left" w:pos="993"/>
        </w:tabs>
        <w:jc w:val="both"/>
      </w:pPr>
      <w:r w:rsidRPr="004F134C">
        <w:tab/>
        <w:t xml:space="preserve">Существующий жилищный фонд стареет и ветшает. Основные причины, приводящие к </w:t>
      </w:r>
      <w:r w:rsidRPr="004F134C">
        <w:rPr>
          <w:bCs/>
        </w:rPr>
        <w:t xml:space="preserve">ускоренному старению жилищного </w:t>
      </w:r>
      <w:r w:rsidRPr="004F134C">
        <w:t xml:space="preserve">фонда и, как </w:t>
      </w:r>
      <w:r w:rsidRPr="004F134C">
        <w:rPr>
          <w:bCs/>
        </w:rPr>
        <w:t xml:space="preserve">следствие, признанию жилых помещений непригодными для проживания, являются: сложные природно-климатические условия; воздействие сейсмических нагрузок; низкое качество использованных строительных </w:t>
      </w:r>
      <w:r w:rsidRPr="004F134C">
        <w:t xml:space="preserve">материалов; несвоевременное </w:t>
      </w:r>
      <w:r w:rsidRPr="004F134C">
        <w:rPr>
          <w:bCs/>
        </w:rPr>
        <w:t xml:space="preserve">проведение капитального ремонта жилищного </w:t>
      </w:r>
      <w:r w:rsidRPr="004F134C">
        <w:t>фонда, а зачастую и отсутствие такового.</w:t>
      </w:r>
    </w:p>
    <w:p w:rsidR="004F134C" w:rsidRPr="004F134C" w:rsidRDefault="004F134C" w:rsidP="004F134C">
      <w:pPr>
        <w:tabs>
          <w:tab w:val="left" w:pos="993"/>
        </w:tabs>
        <w:jc w:val="both"/>
      </w:pPr>
      <w:r w:rsidRPr="004F134C">
        <w:tab/>
        <w:t>В настоящее время решить проблему переселения граждан из аварийного жилищного фонда только за счет средств  местного бюджета не возможно. Для решения данной проблемы требуется финансовая поддержка за счет средств Фонда, сре</w:t>
      </w:r>
      <w:proofErr w:type="gramStart"/>
      <w:r w:rsidRPr="004F134C">
        <w:t>дств кр</w:t>
      </w:r>
      <w:proofErr w:type="gramEnd"/>
      <w:r w:rsidRPr="004F134C">
        <w:t xml:space="preserve">аевого бюджета, что и предусмотрено в рамках реализации настоящей </w:t>
      </w:r>
      <w:proofErr w:type="spellStart"/>
      <w:r w:rsidRPr="004F134C">
        <w:t>Подрограммы</w:t>
      </w:r>
      <w:proofErr w:type="spellEnd"/>
      <w:r w:rsidRPr="004F134C">
        <w:t>.</w:t>
      </w:r>
    </w:p>
    <w:p w:rsidR="004F134C" w:rsidRPr="004F134C" w:rsidRDefault="004F134C" w:rsidP="004F134C">
      <w:pPr>
        <w:tabs>
          <w:tab w:val="left" w:pos="993"/>
        </w:tabs>
        <w:jc w:val="both"/>
      </w:pPr>
      <w:r w:rsidRPr="004F134C">
        <w:tab/>
      </w:r>
      <w:proofErr w:type="spellStart"/>
      <w:r w:rsidRPr="004F134C">
        <w:t>Подрограмма</w:t>
      </w:r>
      <w:proofErr w:type="spellEnd"/>
      <w:r w:rsidRPr="004F134C">
        <w:t xml:space="preserve"> предусматривает расселение аварийных непригодных для проживания многоквартирных домов, расположенных в </w:t>
      </w:r>
      <w:proofErr w:type="spellStart"/>
      <w:r w:rsidRPr="004F134C">
        <w:t>Вулканном</w:t>
      </w:r>
      <w:proofErr w:type="spellEnd"/>
      <w:r w:rsidRPr="004F134C">
        <w:t xml:space="preserve"> городском поселении.</w:t>
      </w:r>
    </w:p>
    <w:p w:rsidR="004F134C" w:rsidRPr="004F134C" w:rsidRDefault="004F134C" w:rsidP="004F134C">
      <w:pPr>
        <w:tabs>
          <w:tab w:val="left" w:pos="993"/>
        </w:tabs>
        <w:jc w:val="both"/>
      </w:pPr>
      <w:r w:rsidRPr="004F134C">
        <w:tab/>
      </w:r>
      <w:proofErr w:type="spellStart"/>
      <w:r w:rsidRPr="004F134C">
        <w:t>Подрограмма</w:t>
      </w:r>
      <w:proofErr w:type="spellEnd"/>
      <w:r w:rsidRPr="004F134C">
        <w:t xml:space="preserve"> </w:t>
      </w:r>
      <w:proofErr w:type="gramStart"/>
      <w:r w:rsidRPr="004F134C">
        <w:t>направлена</w:t>
      </w:r>
      <w:proofErr w:type="gramEnd"/>
      <w:r w:rsidRPr="004F134C">
        <w:t xml:space="preserve"> на обеспечение граждан, проживающих в </w:t>
      </w:r>
      <w:r w:rsidRPr="004F134C">
        <w:rPr>
          <w:bCs/>
        </w:rPr>
        <w:t xml:space="preserve">аварийных домах и непригодных </w:t>
      </w:r>
      <w:r w:rsidRPr="004F134C">
        <w:t xml:space="preserve">для проживания жилых помещениях в </w:t>
      </w:r>
      <w:proofErr w:type="spellStart"/>
      <w:r w:rsidRPr="004F134C">
        <w:t>Вулканном</w:t>
      </w:r>
      <w:proofErr w:type="spellEnd"/>
      <w:r w:rsidRPr="004F134C">
        <w:t xml:space="preserve"> городском</w:t>
      </w:r>
      <w:r w:rsidRPr="004F134C">
        <w:rPr>
          <w:bCs/>
        </w:rPr>
        <w:t xml:space="preserve"> поселении, жилыми помещениями, </w:t>
      </w:r>
      <w:r w:rsidRPr="004F134C">
        <w:t xml:space="preserve">соответствующими установленным </w:t>
      </w:r>
      <w:r w:rsidRPr="004F134C">
        <w:rPr>
          <w:bCs/>
        </w:rPr>
        <w:t xml:space="preserve">санитарно-техническим нормам </w:t>
      </w:r>
      <w:r w:rsidRPr="004F134C">
        <w:t>и требованиям.</w:t>
      </w:r>
    </w:p>
    <w:p w:rsidR="004F134C" w:rsidRPr="004F134C" w:rsidRDefault="004F134C" w:rsidP="004F134C">
      <w:pPr>
        <w:tabs>
          <w:tab w:val="left" w:pos="993"/>
        </w:tabs>
        <w:jc w:val="both"/>
        <w:rPr>
          <w:b/>
          <w:bCs/>
        </w:rPr>
      </w:pPr>
    </w:p>
    <w:p w:rsidR="004F134C" w:rsidRPr="004F134C" w:rsidRDefault="004F134C" w:rsidP="004F134C">
      <w:pPr>
        <w:numPr>
          <w:ilvl w:val="0"/>
          <w:numId w:val="30"/>
        </w:numPr>
        <w:tabs>
          <w:tab w:val="left" w:pos="993"/>
        </w:tabs>
        <w:jc w:val="center"/>
        <w:rPr>
          <w:b/>
        </w:rPr>
      </w:pPr>
      <w:r w:rsidRPr="004F134C">
        <w:rPr>
          <w:b/>
        </w:rPr>
        <w:t xml:space="preserve">Цель, задачи и мероприятия </w:t>
      </w:r>
      <w:proofErr w:type="spellStart"/>
      <w:r w:rsidRPr="004F134C">
        <w:rPr>
          <w:b/>
        </w:rPr>
        <w:t>Подрограммы</w:t>
      </w:r>
      <w:proofErr w:type="spellEnd"/>
      <w:r w:rsidRPr="004F134C">
        <w:rPr>
          <w:b/>
        </w:rPr>
        <w:t>,</w:t>
      </w:r>
    </w:p>
    <w:p w:rsidR="004F134C" w:rsidRPr="004F134C" w:rsidRDefault="004F134C" w:rsidP="004F134C">
      <w:pPr>
        <w:tabs>
          <w:tab w:val="left" w:pos="993"/>
        </w:tabs>
        <w:jc w:val="center"/>
        <w:rPr>
          <w:b/>
        </w:rPr>
      </w:pPr>
      <w:r w:rsidRPr="004F134C">
        <w:rPr>
          <w:b/>
        </w:rPr>
        <w:t>срок ее реализации, ресурсное обеспечение</w:t>
      </w:r>
    </w:p>
    <w:p w:rsidR="004F134C" w:rsidRPr="004F134C" w:rsidRDefault="004F134C" w:rsidP="004F134C">
      <w:pPr>
        <w:tabs>
          <w:tab w:val="left" w:pos="993"/>
        </w:tabs>
        <w:jc w:val="both"/>
        <w:rPr>
          <w:b/>
        </w:rPr>
      </w:pPr>
    </w:p>
    <w:p w:rsidR="004F134C" w:rsidRPr="004F134C" w:rsidRDefault="004F134C" w:rsidP="004F134C">
      <w:pPr>
        <w:tabs>
          <w:tab w:val="left" w:pos="993"/>
        </w:tabs>
        <w:jc w:val="both"/>
      </w:pPr>
      <w:r w:rsidRPr="004F134C">
        <w:tab/>
        <w:t xml:space="preserve">Целью </w:t>
      </w:r>
      <w:proofErr w:type="spellStart"/>
      <w:r w:rsidRPr="004F134C">
        <w:t>Подрограммы</w:t>
      </w:r>
      <w:proofErr w:type="spellEnd"/>
      <w:r w:rsidRPr="004F134C">
        <w:t xml:space="preserve"> является финансовое и организационное обеспечение переселения граждан из аварийных жилых домов </w:t>
      </w:r>
      <w:r w:rsidRPr="004F134C">
        <w:rPr>
          <w:bCs/>
        </w:rPr>
        <w:t xml:space="preserve">в </w:t>
      </w:r>
      <w:proofErr w:type="spellStart"/>
      <w:r w:rsidRPr="004F134C">
        <w:rPr>
          <w:bCs/>
        </w:rPr>
        <w:t>Вулканном</w:t>
      </w:r>
      <w:proofErr w:type="spellEnd"/>
      <w:r w:rsidRPr="004F134C">
        <w:rPr>
          <w:bCs/>
        </w:rPr>
        <w:t xml:space="preserve"> городском поселении.</w:t>
      </w:r>
    </w:p>
    <w:p w:rsidR="004F134C" w:rsidRPr="004F134C" w:rsidRDefault="004F134C" w:rsidP="004F134C">
      <w:pPr>
        <w:tabs>
          <w:tab w:val="left" w:pos="993"/>
        </w:tabs>
        <w:jc w:val="both"/>
      </w:pPr>
      <w:r w:rsidRPr="004F134C">
        <w:tab/>
        <w:t xml:space="preserve">Для достижения поставленной цели необходимо решить задачу </w:t>
      </w:r>
      <w:r w:rsidRPr="004F134C">
        <w:rPr>
          <w:bCs/>
        </w:rPr>
        <w:t xml:space="preserve">переселения </w:t>
      </w:r>
      <w:r w:rsidRPr="004F134C">
        <w:t xml:space="preserve">граждан </w:t>
      </w:r>
      <w:r w:rsidRPr="004F134C">
        <w:rPr>
          <w:bCs/>
        </w:rPr>
        <w:t xml:space="preserve">из </w:t>
      </w:r>
      <w:r w:rsidRPr="004F134C">
        <w:t xml:space="preserve">аварийных </w:t>
      </w:r>
      <w:r w:rsidRPr="004F134C">
        <w:rPr>
          <w:bCs/>
        </w:rPr>
        <w:t xml:space="preserve">жилых домов </w:t>
      </w:r>
      <w:r w:rsidRPr="004F134C">
        <w:t xml:space="preserve">в </w:t>
      </w:r>
      <w:proofErr w:type="spellStart"/>
      <w:r w:rsidRPr="004F134C">
        <w:rPr>
          <w:bCs/>
        </w:rPr>
        <w:t>Вулканном</w:t>
      </w:r>
      <w:proofErr w:type="spellEnd"/>
      <w:r w:rsidRPr="004F134C">
        <w:rPr>
          <w:bCs/>
        </w:rPr>
        <w:t xml:space="preserve"> городском поселении</w:t>
      </w:r>
      <w:r w:rsidRPr="004F134C">
        <w:t xml:space="preserve">, в целях ликвидации аварийного жилищного фонда в поселении необходима реализация </w:t>
      </w:r>
      <w:proofErr w:type="spellStart"/>
      <w:r w:rsidRPr="004F134C">
        <w:t>подрограммных</w:t>
      </w:r>
      <w:proofErr w:type="spellEnd"/>
      <w:r w:rsidRPr="004F134C">
        <w:t xml:space="preserve"> мероприятий.</w:t>
      </w:r>
    </w:p>
    <w:p w:rsidR="004F134C" w:rsidRPr="004F134C" w:rsidRDefault="004F134C" w:rsidP="004F134C">
      <w:pPr>
        <w:tabs>
          <w:tab w:val="left" w:pos="993"/>
        </w:tabs>
        <w:jc w:val="both"/>
      </w:pPr>
      <w:r w:rsidRPr="004F134C">
        <w:tab/>
        <w:t xml:space="preserve">Система </w:t>
      </w:r>
      <w:proofErr w:type="spellStart"/>
      <w:r w:rsidRPr="004F134C">
        <w:t>подрограммных</w:t>
      </w:r>
      <w:proofErr w:type="spellEnd"/>
      <w:r w:rsidRPr="004F134C">
        <w:t xml:space="preserve"> мероприятий включает в себя работу по переселению граждан из аварийных жилых домов и непригодных для проживания жилых помещений, в том числе:</w:t>
      </w:r>
    </w:p>
    <w:p w:rsidR="004F134C" w:rsidRPr="004F134C" w:rsidRDefault="004F134C" w:rsidP="004F134C">
      <w:pPr>
        <w:tabs>
          <w:tab w:val="left" w:pos="993"/>
        </w:tabs>
        <w:jc w:val="both"/>
      </w:pPr>
      <w:r w:rsidRPr="004F134C">
        <w:t>-выкуп жилых помещений аварийного жилищного фонда;</w:t>
      </w:r>
    </w:p>
    <w:p w:rsidR="004F134C" w:rsidRPr="004F134C" w:rsidRDefault="004F134C" w:rsidP="004F134C">
      <w:pPr>
        <w:tabs>
          <w:tab w:val="left" w:pos="993"/>
        </w:tabs>
        <w:jc w:val="both"/>
      </w:pPr>
      <w:r w:rsidRPr="004F134C">
        <w:t>-приобретение жилых помещений за счёт бюджетных средств;</w:t>
      </w:r>
    </w:p>
    <w:p w:rsidR="004F134C" w:rsidRPr="004F134C" w:rsidRDefault="004F134C" w:rsidP="004F134C">
      <w:pPr>
        <w:tabs>
          <w:tab w:val="left" w:pos="993"/>
        </w:tabs>
        <w:jc w:val="both"/>
      </w:pPr>
      <w:r w:rsidRPr="004F134C">
        <w:t>-переселение в свободный жилищный фонд.</w:t>
      </w:r>
    </w:p>
    <w:p w:rsidR="004F134C" w:rsidRPr="004F134C" w:rsidRDefault="004F134C" w:rsidP="004F134C">
      <w:pPr>
        <w:tabs>
          <w:tab w:val="left" w:pos="993"/>
        </w:tabs>
        <w:jc w:val="both"/>
      </w:pPr>
      <w:r w:rsidRPr="004F134C">
        <w:tab/>
        <w:t xml:space="preserve">Обследование жилых помещений на предмет определения их пригодности либо непригодности для постоянного проживания ведется в соответствии с </w:t>
      </w:r>
      <w:hyperlink r:id="rId6" w:history="1">
        <w:r w:rsidRPr="004F134C">
          <w:rPr>
            <w:rStyle w:val="af6"/>
            <w:rFonts w:ascii="Times New Roman" w:hAnsi="Times New Roman" w:cs="Times New Roman"/>
            <w:sz w:val="28"/>
            <w:szCs w:val="28"/>
          </w:rPr>
          <w:t>Положением</w:t>
        </w:r>
      </w:hyperlink>
      <w:r w:rsidRPr="004F134C">
        <w:t xml:space="preserve"> о порядке признания жилых домов (жилых помещений) </w:t>
      </w:r>
      <w:proofErr w:type="gramStart"/>
      <w:r w:rsidRPr="004F134C">
        <w:t>непригодными</w:t>
      </w:r>
      <w:proofErr w:type="gramEnd"/>
      <w:r w:rsidRPr="004F134C">
        <w:t xml:space="preserve"> для проживания, утвержденным Постановлением </w:t>
      </w:r>
      <w:r w:rsidRPr="004F134C">
        <w:lastRenderedPageBreak/>
        <w:t xml:space="preserve">Правительства Российской Федерации от 28.01.2006 № 47. </w:t>
      </w:r>
      <w:proofErr w:type="gramStart"/>
      <w:r w:rsidRPr="004F134C">
        <w:t xml:space="preserve">Вопросы признания многоквартирных домов аварийными и подлежащими сносу или реконструкции и жилых помещений непригодными для проживания в 2012 году были решены межведомственной комиссией, созданной администрацией </w:t>
      </w:r>
      <w:proofErr w:type="spellStart"/>
      <w:r w:rsidRPr="004F134C">
        <w:t>Елизовского</w:t>
      </w:r>
      <w:proofErr w:type="spellEnd"/>
      <w:r w:rsidRPr="004F134C">
        <w:t xml:space="preserve"> городского поселения в порядке, установленном законодательством Российской Федерации по соглашению с администрацией </w:t>
      </w:r>
      <w:proofErr w:type="spellStart"/>
      <w:r w:rsidRPr="004F134C">
        <w:t>Вулканного</w:t>
      </w:r>
      <w:proofErr w:type="spellEnd"/>
      <w:r w:rsidRPr="004F134C">
        <w:t xml:space="preserve"> городского поселения.</w:t>
      </w:r>
      <w:proofErr w:type="gramEnd"/>
    </w:p>
    <w:p w:rsidR="004F134C" w:rsidRPr="004F134C" w:rsidRDefault="004F134C" w:rsidP="004F134C">
      <w:pPr>
        <w:tabs>
          <w:tab w:val="left" w:pos="993"/>
        </w:tabs>
        <w:jc w:val="both"/>
      </w:pPr>
      <w:r w:rsidRPr="004F134C">
        <w:tab/>
        <w:t>Жилыми помещениями, предоставляемыми гражданам, переселяемым из аварийных жилых домов и непригодных для проживания жилых помещений, могут являться:</w:t>
      </w:r>
    </w:p>
    <w:p w:rsidR="004F134C" w:rsidRPr="004F134C" w:rsidRDefault="004F134C" w:rsidP="004F134C">
      <w:pPr>
        <w:tabs>
          <w:tab w:val="left" w:pos="993"/>
        </w:tabs>
        <w:jc w:val="both"/>
      </w:pPr>
      <w:r w:rsidRPr="004F134C">
        <w:t xml:space="preserve">- жилые помещения, </w:t>
      </w:r>
      <w:proofErr w:type="gramStart"/>
      <w:r w:rsidRPr="004F134C">
        <w:t>освободившееся</w:t>
      </w:r>
      <w:proofErr w:type="gramEnd"/>
      <w:r w:rsidRPr="004F134C">
        <w:t xml:space="preserve"> в процессе эксплуатации муниципального жилищного фонда поселения;</w:t>
      </w:r>
    </w:p>
    <w:p w:rsidR="004F134C" w:rsidRPr="004F134C" w:rsidRDefault="004F134C" w:rsidP="004F134C">
      <w:pPr>
        <w:tabs>
          <w:tab w:val="left" w:pos="993"/>
        </w:tabs>
        <w:jc w:val="both"/>
      </w:pPr>
      <w:r w:rsidRPr="004F134C">
        <w:t>- жилые помещения, приобретенные на вторичном рынке недвижимости;</w:t>
      </w:r>
    </w:p>
    <w:p w:rsidR="004F134C" w:rsidRPr="004F134C" w:rsidRDefault="004F134C" w:rsidP="004F134C">
      <w:pPr>
        <w:tabs>
          <w:tab w:val="left" w:pos="993"/>
        </w:tabs>
        <w:jc w:val="both"/>
      </w:pPr>
      <w:r w:rsidRPr="004F134C">
        <w:t>- жилые помещения, приобретенные во вновь построенных домах за счет бюджетов различных уровней.</w:t>
      </w:r>
    </w:p>
    <w:p w:rsidR="004F134C" w:rsidRPr="004F134C" w:rsidRDefault="004F134C" w:rsidP="004F134C">
      <w:pPr>
        <w:tabs>
          <w:tab w:val="left" w:pos="993"/>
        </w:tabs>
        <w:jc w:val="both"/>
      </w:pPr>
      <w:r w:rsidRPr="004F134C">
        <w:tab/>
        <w:t>Равнозначным по общей площади признается жилое помещение, общая площадь которого не меньше площади освобождаемого жилого помещения, а количество комнат не менее количества комнат в освобождаемом жилом помещении.</w:t>
      </w:r>
    </w:p>
    <w:p w:rsidR="004F134C" w:rsidRPr="004F134C" w:rsidRDefault="004F134C" w:rsidP="004F134C">
      <w:pPr>
        <w:tabs>
          <w:tab w:val="left" w:pos="993"/>
        </w:tabs>
        <w:jc w:val="both"/>
      </w:pPr>
      <w:r w:rsidRPr="004F134C">
        <w:tab/>
        <w:t>В случае отказа граждан от переселения жилое помещение может быть предоставлено иным гражданам, проживающим в жилых помещениях, включенных в Перечень аварийного и непригодного для проживания жилищного фонда.</w:t>
      </w:r>
    </w:p>
    <w:p w:rsidR="004F134C" w:rsidRPr="004F134C" w:rsidRDefault="004F134C" w:rsidP="004F134C">
      <w:pPr>
        <w:tabs>
          <w:tab w:val="left" w:pos="993"/>
        </w:tabs>
        <w:jc w:val="both"/>
      </w:pPr>
      <w:r w:rsidRPr="004F134C">
        <w:tab/>
        <w:t>Дальнейшее использование отдельных непригодных для проживания жилых помещений (квартир) определяется в соответствии с законодательством Российской Федерации.</w:t>
      </w:r>
    </w:p>
    <w:p w:rsidR="004F134C" w:rsidRPr="004F134C" w:rsidRDefault="004F134C" w:rsidP="004F134C">
      <w:pPr>
        <w:tabs>
          <w:tab w:val="left" w:pos="993"/>
        </w:tabs>
        <w:jc w:val="both"/>
      </w:pPr>
      <w:r w:rsidRPr="004F134C">
        <w:tab/>
        <w:t xml:space="preserve">Мероприятия по реализации </w:t>
      </w:r>
      <w:proofErr w:type="spellStart"/>
      <w:r w:rsidRPr="004F134C">
        <w:t>Подрограммы</w:t>
      </w:r>
      <w:proofErr w:type="spellEnd"/>
      <w:r w:rsidRPr="004F134C">
        <w:t xml:space="preserve"> ежегодно уточняются после утверждения в установленном порядке бюджета </w:t>
      </w:r>
      <w:proofErr w:type="spellStart"/>
      <w:r w:rsidRPr="004F134C">
        <w:t>Вулканного</w:t>
      </w:r>
      <w:proofErr w:type="spellEnd"/>
      <w:r w:rsidRPr="004F134C">
        <w:t xml:space="preserve"> городского поселения, бюджета Камчатского края на очередной финансовый год и плановый период в пределах средств, предусмотренных указанными бюджетами на реализацию </w:t>
      </w:r>
      <w:proofErr w:type="spellStart"/>
      <w:r w:rsidRPr="004F134C">
        <w:t>Подрограммы</w:t>
      </w:r>
      <w:proofErr w:type="spellEnd"/>
      <w:r w:rsidRPr="004F134C">
        <w:t>.</w:t>
      </w:r>
    </w:p>
    <w:p w:rsidR="004F134C" w:rsidRPr="004F134C" w:rsidRDefault="004F134C" w:rsidP="004F134C">
      <w:pPr>
        <w:tabs>
          <w:tab w:val="left" w:pos="993"/>
        </w:tabs>
        <w:jc w:val="both"/>
      </w:pPr>
      <w:r w:rsidRPr="004F134C">
        <w:tab/>
      </w:r>
      <w:proofErr w:type="spellStart"/>
      <w:r w:rsidRPr="004F134C">
        <w:t>Подрограмма</w:t>
      </w:r>
      <w:proofErr w:type="spellEnd"/>
      <w:r w:rsidRPr="004F134C">
        <w:t xml:space="preserve"> </w:t>
      </w:r>
      <w:proofErr w:type="gramStart"/>
      <w:r w:rsidRPr="004F134C">
        <w:t>разработана</w:t>
      </w:r>
      <w:proofErr w:type="gramEnd"/>
      <w:r w:rsidRPr="004F134C">
        <w:t xml:space="preserve"> на поэтапную реализацию:</w:t>
      </w:r>
    </w:p>
    <w:p w:rsidR="004F134C" w:rsidRPr="004F134C" w:rsidRDefault="004F134C" w:rsidP="004F134C">
      <w:pPr>
        <w:tabs>
          <w:tab w:val="left" w:pos="993"/>
        </w:tabs>
        <w:jc w:val="both"/>
      </w:pPr>
      <w:r w:rsidRPr="004F134C">
        <w:t>-этап 2019 год (2019 – 2020 годы);</w:t>
      </w:r>
    </w:p>
    <w:p w:rsidR="004F134C" w:rsidRPr="004F134C" w:rsidRDefault="004F134C" w:rsidP="004F134C">
      <w:pPr>
        <w:tabs>
          <w:tab w:val="left" w:pos="993"/>
        </w:tabs>
        <w:jc w:val="both"/>
      </w:pPr>
      <w:r w:rsidRPr="004F134C">
        <w:t>-этап 2021 год (2021 – 2022 годы).</w:t>
      </w:r>
    </w:p>
    <w:p w:rsidR="004F134C" w:rsidRPr="004F134C" w:rsidRDefault="004F134C" w:rsidP="004F134C">
      <w:pPr>
        <w:tabs>
          <w:tab w:val="left" w:pos="993"/>
        </w:tabs>
        <w:jc w:val="both"/>
      </w:pPr>
      <w:r w:rsidRPr="004F134C">
        <w:tab/>
        <w:t xml:space="preserve">Мероприятия </w:t>
      </w:r>
      <w:proofErr w:type="spellStart"/>
      <w:r w:rsidRPr="004F134C">
        <w:t>Подрограммы</w:t>
      </w:r>
      <w:proofErr w:type="spellEnd"/>
      <w:r w:rsidRPr="004F134C">
        <w:t xml:space="preserve"> реализуются за счет средств Фонда, сре</w:t>
      </w:r>
      <w:proofErr w:type="gramStart"/>
      <w:r w:rsidRPr="004F134C">
        <w:t>дств кр</w:t>
      </w:r>
      <w:proofErr w:type="gramEnd"/>
      <w:r w:rsidRPr="004F134C">
        <w:t>аевого бюджета и местного бюджета.</w:t>
      </w:r>
    </w:p>
    <w:p w:rsidR="004F134C" w:rsidRPr="004F134C" w:rsidRDefault="004F134C" w:rsidP="004F134C">
      <w:pPr>
        <w:tabs>
          <w:tab w:val="left" w:pos="993"/>
        </w:tabs>
        <w:jc w:val="both"/>
      </w:pPr>
      <w:r w:rsidRPr="004F134C">
        <w:tab/>
        <w:t xml:space="preserve">Для реализации </w:t>
      </w:r>
      <w:proofErr w:type="spellStart"/>
      <w:r w:rsidRPr="004F134C">
        <w:t>подрограммных</w:t>
      </w:r>
      <w:proofErr w:type="spellEnd"/>
      <w:r w:rsidRPr="004F134C">
        <w:t xml:space="preserve"> мероприятий требуется:</w:t>
      </w:r>
    </w:p>
    <w:p w:rsidR="004F134C" w:rsidRPr="004F134C" w:rsidRDefault="004F134C" w:rsidP="004F134C">
      <w:pPr>
        <w:tabs>
          <w:tab w:val="left" w:pos="993"/>
        </w:tabs>
        <w:jc w:val="both"/>
      </w:pPr>
      <w:r w:rsidRPr="004F134C">
        <w:t xml:space="preserve">-формирование перечня квартир в аварийных многоквартирных домах для включения в Программу с указанием общих характеристик каждой квартиры, количества зарегистрированных лиц; </w:t>
      </w:r>
    </w:p>
    <w:p w:rsidR="004F134C" w:rsidRPr="004F134C" w:rsidRDefault="004F134C" w:rsidP="004F134C">
      <w:pPr>
        <w:tabs>
          <w:tab w:val="left" w:pos="993"/>
        </w:tabs>
        <w:jc w:val="both"/>
      </w:pPr>
      <w:r w:rsidRPr="004F134C">
        <w:t>-расчет потребности в финансовых средствах на реализацию Программы;</w:t>
      </w:r>
    </w:p>
    <w:p w:rsidR="004F134C" w:rsidRPr="004F134C" w:rsidRDefault="004F134C" w:rsidP="004F134C">
      <w:pPr>
        <w:tabs>
          <w:tab w:val="left" w:pos="993"/>
        </w:tabs>
        <w:jc w:val="both"/>
      </w:pPr>
      <w:r w:rsidRPr="004F134C">
        <w:t xml:space="preserve">-содействие проведению общих собраний нанимателей помещений в аварийных многоквартирных домах с целью изъявления нанимателями их членами их семей своей воли относительно готовности участвовать в </w:t>
      </w:r>
      <w:proofErr w:type="spellStart"/>
      <w:r w:rsidRPr="004F134C">
        <w:t>Подрограмме</w:t>
      </w:r>
      <w:proofErr w:type="spellEnd"/>
      <w:r w:rsidRPr="004F134C">
        <w:t>;</w:t>
      </w:r>
    </w:p>
    <w:p w:rsidR="004F134C" w:rsidRPr="004F134C" w:rsidRDefault="004F134C" w:rsidP="004F134C">
      <w:pPr>
        <w:tabs>
          <w:tab w:val="left" w:pos="993"/>
        </w:tabs>
        <w:jc w:val="both"/>
      </w:pPr>
      <w:r w:rsidRPr="004F134C">
        <w:t>-контроль за целевым использованием сре</w:t>
      </w:r>
      <w:proofErr w:type="gramStart"/>
      <w:r w:rsidRPr="004F134C">
        <w:t>дств кр</w:t>
      </w:r>
      <w:proofErr w:type="gramEnd"/>
      <w:r w:rsidRPr="004F134C">
        <w:t>аевого и местного бюджета;</w:t>
      </w:r>
    </w:p>
    <w:p w:rsidR="004F134C" w:rsidRPr="004F134C" w:rsidRDefault="004F134C" w:rsidP="004F134C">
      <w:pPr>
        <w:tabs>
          <w:tab w:val="left" w:pos="993"/>
        </w:tabs>
        <w:jc w:val="both"/>
      </w:pPr>
      <w:r w:rsidRPr="004F134C">
        <w:lastRenderedPageBreak/>
        <w:t>-</w:t>
      </w:r>
      <w:r w:rsidRPr="004F134C">
        <w:rPr>
          <w:bCs/>
        </w:rPr>
        <w:t>обеспечение переселения граждан из аварийных  многоквартирных домов в предельно сжатые сроки для минимизации издержек по содержанию аварийных домов.</w:t>
      </w:r>
    </w:p>
    <w:p w:rsidR="004F134C" w:rsidRPr="004F134C" w:rsidRDefault="004F134C" w:rsidP="004F134C">
      <w:pPr>
        <w:tabs>
          <w:tab w:val="left" w:pos="993"/>
        </w:tabs>
        <w:jc w:val="both"/>
      </w:pPr>
      <w:r w:rsidRPr="004F134C">
        <w:tab/>
      </w:r>
    </w:p>
    <w:p w:rsidR="004F134C" w:rsidRPr="004F134C" w:rsidRDefault="004F134C" w:rsidP="004F134C">
      <w:pPr>
        <w:tabs>
          <w:tab w:val="left" w:pos="993"/>
        </w:tabs>
        <w:jc w:val="center"/>
        <w:rPr>
          <w:b/>
          <w:bCs/>
        </w:rPr>
      </w:pPr>
      <w:r w:rsidRPr="004F134C">
        <w:rPr>
          <w:b/>
          <w:bCs/>
        </w:rPr>
        <w:t xml:space="preserve">3.Прогноз </w:t>
      </w:r>
      <w:proofErr w:type="gramStart"/>
      <w:r w:rsidRPr="004F134C">
        <w:rPr>
          <w:b/>
          <w:bCs/>
        </w:rPr>
        <w:t>ожидаемых</w:t>
      </w:r>
      <w:proofErr w:type="gramEnd"/>
      <w:r w:rsidRPr="004F134C">
        <w:rPr>
          <w:b/>
          <w:bCs/>
        </w:rPr>
        <w:t xml:space="preserve"> социально-экономических</w:t>
      </w:r>
    </w:p>
    <w:p w:rsidR="004F134C" w:rsidRPr="004F134C" w:rsidRDefault="004F134C" w:rsidP="004F134C">
      <w:pPr>
        <w:tabs>
          <w:tab w:val="left" w:pos="993"/>
        </w:tabs>
        <w:jc w:val="center"/>
        <w:rPr>
          <w:b/>
          <w:bCs/>
        </w:rPr>
      </w:pPr>
      <w:r w:rsidRPr="004F134C">
        <w:rPr>
          <w:b/>
          <w:bCs/>
        </w:rPr>
        <w:t>результатов реализации Программы</w:t>
      </w:r>
    </w:p>
    <w:p w:rsidR="004F134C" w:rsidRPr="004F134C" w:rsidRDefault="004F134C" w:rsidP="004F134C">
      <w:pPr>
        <w:tabs>
          <w:tab w:val="left" w:pos="993"/>
        </w:tabs>
        <w:jc w:val="both"/>
      </w:pPr>
    </w:p>
    <w:p w:rsidR="004F134C" w:rsidRPr="004F134C" w:rsidRDefault="004F134C" w:rsidP="004F134C">
      <w:pPr>
        <w:tabs>
          <w:tab w:val="left" w:pos="993"/>
        </w:tabs>
        <w:jc w:val="both"/>
      </w:pPr>
      <w:r w:rsidRPr="004F134C">
        <w:tab/>
        <w:t>В результате реализации мероприятий Программы планируется:</w:t>
      </w:r>
    </w:p>
    <w:p w:rsidR="004F134C" w:rsidRPr="004F134C" w:rsidRDefault="004F134C" w:rsidP="004F134C">
      <w:pPr>
        <w:tabs>
          <w:tab w:val="left" w:pos="993"/>
        </w:tabs>
        <w:jc w:val="both"/>
      </w:pPr>
      <w:r w:rsidRPr="004F134C">
        <w:t xml:space="preserve">-переселение 25 человек, проживающих в аварийном жилищном фонде на территории </w:t>
      </w:r>
      <w:proofErr w:type="spellStart"/>
      <w:r w:rsidRPr="004F134C">
        <w:t>Вулканного</w:t>
      </w:r>
      <w:proofErr w:type="spellEnd"/>
      <w:r w:rsidRPr="004F134C">
        <w:t xml:space="preserve"> городского поселения;</w:t>
      </w:r>
    </w:p>
    <w:p w:rsidR="004F134C" w:rsidRPr="004F134C" w:rsidRDefault="004F134C" w:rsidP="004F134C">
      <w:pPr>
        <w:tabs>
          <w:tab w:val="left" w:pos="993"/>
        </w:tabs>
        <w:jc w:val="both"/>
      </w:pPr>
      <w:r w:rsidRPr="004F134C">
        <w:t>-расселение 6</w:t>
      </w:r>
      <w:r w:rsidR="00465F8B">
        <w:t>96</w:t>
      </w:r>
      <w:r w:rsidRPr="004F134C">
        <w:t>,</w:t>
      </w:r>
      <w:r w:rsidR="002A2C8F">
        <w:t>4</w:t>
      </w:r>
      <w:r w:rsidRPr="004F134C">
        <w:t xml:space="preserve"> квадратных метров аварийного жилищного фонда.</w:t>
      </w:r>
    </w:p>
    <w:p w:rsidR="004F134C" w:rsidRPr="004F134C" w:rsidRDefault="004F134C" w:rsidP="004F134C">
      <w:pPr>
        <w:tabs>
          <w:tab w:val="left" w:pos="993"/>
        </w:tabs>
        <w:jc w:val="both"/>
      </w:pPr>
      <w:r w:rsidRPr="004F134C">
        <w:tab/>
        <w:t xml:space="preserve">Основным риском, возникновение которого возможно в процессе исполнения мероприятия, является: полное или частичное отсутствие финансирования из бюджета </w:t>
      </w:r>
      <w:proofErr w:type="spellStart"/>
      <w:r w:rsidRPr="004F134C">
        <w:t>Вулканного</w:t>
      </w:r>
      <w:proofErr w:type="spellEnd"/>
      <w:r w:rsidRPr="004F134C">
        <w:t xml:space="preserve"> городского поселения и Камчатского края.</w:t>
      </w:r>
    </w:p>
    <w:p w:rsidR="004F134C" w:rsidRPr="004F134C" w:rsidRDefault="004F134C" w:rsidP="004F134C">
      <w:pPr>
        <w:tabs>
          <w:tab w:val="left" w:pos="993"/>
        </w:tabs>
        <w:jc w:val="both"/>
      </w:pPr>
    </w:p>
    <w:p w:rsidR="004F134C" w:rsidRPr="004F134C" w:rsidRDefault="004F134C" w:rsidP="004F134C">
      <w:pPr>
        <w:tabs>
          <w:tab w:val="left" w:pos="993"/>
        </w:tabs>
        <w:jc w:val="both"/>
        <w:rPr>
          <w:b/>
        </w:rPr>
      </w:pPr>
      <w:r w:rsidRPr="004F134C">
        <w:rPr>
          <w:b/>
        </w:rPr>
        <w:t xml:space="preserve">Сведения о показателях Муниципальной целевой </w:t>
      </w:r>
      <w:r w:rsidRPr="004F134C">
        <w:rPr>
          <w:b/>
          <w:bCs/>
        </w:rPr>
        <w:t xml:space="preserve">адресной программы по переселению граждан из аварийных жилых домов в </w:t>
      </w:r>
      <w:proofErr w:type="spellStart"/>
      <w:r w:rsidRPr="004F134C">
        <w:rPr>
          <w:b/>
          <w:bCs/>
        </w:rPr>
        <w:t>Вулканном</w:t>
      </w:r>
      <w:proofErr w:type="spellEnd"/>
      <w:r w:rsidRPr="004F134C">
        <w:rPr>
          <w:b/>
          <w:bCs/>
        </w:rPr>
        <w:t xml:space="preserve"> городском поселении</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1190"/>
        <w:gridCol w:w="3290"/>
        <w:gridCol w:w="2891"/>
      </w:tblGrid>
      <w:tr w:rsidR="004F134C" w:rsidRPr="004F134C" w:rsidTr="0010240D">
        <w:tc>
          <w:tcPr>
            <w:tcW w:w="2268" w:type="dxa"/>
            <w:vMerge w:val="restart"/>
            <w:shd w:val="clear" w:color="auto" w:fill="auto"/>
          </w:tcPr>
          <w:p w:rsidR="004F134C" w:rsidRPr="004F134C" w:rsidRDefault="004F134C" w:rsidP="004F134C">
            <w:pPr>
              <w:tabs>
                <w:tab w:val="left" w:pos="993"/>
              </w:tabs>
              <w:jc w:val="center"/>
            </w:pPr>
            <w:r w:rsidRPr="004F134C">
              <w:t>Наименование индикатора</w:t>
            </w:r>
          </w:p>
        </w:tc>
        <w:tc>
          <w:tcPr>
            <w:tcW w:w="1190" w:type="dxa"/>
            <w:vMerge w:val="restart"/>
            <w:shd w:val="clear" w:color="auto" w:fill="auto"/>
          </w:tcPr>
          <w:p w:rsidR="004F134C" w:rsidRPr="004F134C" w:rsidRDefault="004F134C" w:rsidP="004F134C">
            <w:pPr>
              <w:tabs>
                <w:tab w:val="left" w:pos="993"/>
              </w:tabs>
              <w:jc w:val="center"/>
            </w:pPr>
            <w:r w:rsidRPr="004F134C">
              <w:t>ед. изм.</w:t>
            </w:r>
          </w:p>
        </w:tc>
        <w:tc>
          <w:tcPr>
            <w:tcW w:w="6181" w:type="dxa"/>
            <w:gridSpan w:val="2"/>
            <w:shd w:val="clear" w:color="auto" w:fill="auto"/>
          </w:tcPr>
          <w:p w:rsidR="004F134C" w:rsidRPr="004F134C" w:rsidRDefault="004F134C" w:rsidP="004F134C">
            <w:pPr>
              <w:tabs>
                <w:tab w:val="left" w:pos="993"/>
              </w:tabs>
              <w:jc w:val="center"/>
            </w:pPr>
            <w:r w:rsidRPr="004F134C">
              <w:t>Значения показателей (индикаторов)</w:t>
            </w:r>
          </w:p>
        </w:tc>
      </w:tr>
      <w:tr w:rsidR="004F134C" w:rsidRPr="004F134C" w:rsidTr="0010240D">
        <w:trPr>
          <w:trHeight w:val="407"/>
        </w:trPr>
        <w:tc>
          <w:tcPr>
            <w:tcW w:w="2268" w:type="dxa"/>
            <w:vMerge/>
            <w:shd w:val="clear" w:color="auto" w:fill="auto"/>
          </w:tcPr>
          <w:p w:rsidR="004F134C" w:rsidRPr="004F134C" w:rsidRDefault="004F134C" w:rsidP="004F134C">
            <w:pPr>
              <w:tabs>
                <w:tab w:val="left" w:pos="993"/>
              </w:tabs>
              <w:jc w:val="center"/>
            </w:pPr>
          </w:p>
        </w:tc>
        <w:tc>
          <w:tcPr>
            <w:tcW w:w="1190" w:type="dxa"/>
            <w:vMerge/>
            <w:shd w:val="clear" w:color="auto" w:fill="auto"/>
          </w:tcPr>
          <w:p w:rsidR="004F134C" w:rsidRPr="004F134C" w:rsidRDefault="004F134C" w:rsidP="004F134C">
            <w:pPr>
              <w:tabs>
                <w:tab w:val="left" w:pos="993"/>
              </w:tabs>
              <w:jc w:val="center"/>
            </w:pPr>
          </w:p>
        </w:tc>
        <w:tc>
          <w:tcPr>
            <w:tcW w:w="3290" w:type="dxa"/>
            <w:shd w:val="clear" w:color="auto" w:fill="auto"/>
          </w:tcPr>
          <w:p w:rsidR="004F134C" w:rsidRPr="004F134C" w:rsidRDefault="004F134C" w:rsidP="004F134C">
            <w:pPr>
              <w:tabs>
                <w:tab w:val="left" w:pos="993"/>
              </w:tabs>
              <w:jc w:val="center"/>
            </w:pPr>
            <w:r w:rsidRPr="004F134C">
              <w:t>Этап 2019 года</w:t>
            </w:r>
          </w:p>
        </w:tc>
        <w:tc>
          <w:tcPr>
            <w:tcW w:w="2891" w:type="dxa"/>
            <w:shd w:val="clear" w:color="auto" w:fill="auto"/>
          </w:tcPr>
          <w:p w:rsidR="004F134C" w:rsidRPr="004F134C" w:rsidRDefault="004F134C" w:rsidP="004F134C">
            <w:pPr>
              <w:tabs>
                <w:tab w:val="left" w:pos="993"/>
              </w:tabs>
              <w:jc w:val="center"/>
            </w:pPr>
            <w:r w:rsidRPr="004F134C">
              <w:t>Этап 2021 года</w:t>
            </w:r>
          </w:p>
        </w:tc>
      </w:tr>
      <w:tr w:rsidR="004F134C" w:rsidRPr="004F134C" w:rsidTr="0010240D">
        <w:tc>
          <w:tcPr>
            <w:tcW w:w="2268" w:type="dxa"/>
            <w:shd w:val="clear" w:color="auto" w:fill="auto"/>
          </w:tcPr>
          <w:p w:rsidR="004F134C" w:rsidRPr="004F134C" w:rsidRDefault="004F134C" w:rsidP="004F134C">
            <w:pPr>
              <w:tabs>
                <w:tab w:val="left" w:pos="993"/>
              </w:tabs>
              <w:jc w:val="center"/>
            </w:pPr>
            <w:r w:rsidRPr="004F134C">
              <w:t>Количество граждан переселенных из аварийного фонда</w:t>
            </w:r>
          </w:p>
        </w:tc>
        <w:tc>
          <w:tcPr>
            <w:tcW w:w="1190" w:type="dxa"/>
            <w:shd w:val="clear" w:color="auto" w:fill="auto"/>
          </w:tcPr>
          <w:p w:rsidR="004F134C" w:rsidRPr="004F134C" w:rsidRDefault="004F134C" w:rsidP="004F134C">
            <w:pPr>
              <w:tabs>
                <w:tab w:val="left" w:pos="993"/>
              </w:tabs>
              <w:jc w:val="center"/>
            </w:pPr>
            <w:r w:rsidRPr="004F134C">
              <w:t>чел.</w:t>
            </w:r>
          </w:p>
        </w:tc>
        <w:tc>
          <w:tcPr>
            <w:tcW w:w="3290" w:type="dxa"/>
            <w:shd w:val="clear" w:color="auto" w:fill="auto"/>
          </w:tcPr>
          <w:p w:rsidR="004F134C" w:rsidRPr="004F134C" w:rsidRDefault="004F134C" w:rsidP="004F134C">
            <w:pPr>
              <w:tabs>
                <w:tab w:val="left" w:pos="993"/>
              </w:tabs>
              <w:jc w:val="center"/>
            </w:pPr>
            <w:r w:rsidRPr="004F134C">
              <w:t>8</w:t>
            </w:r>
          </w:p>
        </w:tc>
        <w:tc>
          <w:tcPr>
            <w:tcW w:w="2891" w:type="dxa"/>
            <w:shd w:val="clear" w:color="auto" w:fill="auto"/>
          </w:tcPr>
          <w:p w:rsidR="004F134C" w:rsidRPr="004F134C" w:rsidRDefault="004F134C" w:rsidP="004F134C">
            <w:pPr>
              <w:tabs>
                <w:tab w:val="left" w:pos="993"/>
              </w:tabs>
              <w:jc w:val="center"/>
            </w:pPr>
            <w:r w:rsidRPr="004F134C">
              <w:t>17</w:t>
            </w:r>
          </w:p>
        </w:tc>
      </w:tr>
      <w:tr w:rsidR="004F134C" w:rsidRPr="004F134C" w:rsidTr="0010240D">
        <w:tc>
          <w:tcPr>
            <w:tcW w:w="2268" w:type="dxa"/>
            <w:shd w:val="clear" w:color="auto" w:fill="auto"/>
          </w:tcPr>
          <w:p w:rsidR="004F134C" w:rsidRPr="004F134C" w:rsidRDefault="004F134C" w:rsidP="004F134C">
            <w:pPr>
              <w:tabs>
                <w:tab w:val="left" w:pos="993"/>
              </w:tabs>
              <w:jc w:val="center"/>
            </w:pPr>
            <w:r w:rsidRPr="004F134C">
              <w:t>Количество расселённых квадратных метров аварийного жилищного фонда</w:t>
            </w:r>
          </w:p>
        </w:tc>
        <w:tc>
          <w:tcPr>
            <w:tcW w:w="1190" w:type="dxa"/>
            <w:shd w:val="clear" w:color="auto" w:fill="auto"/>
          </w:tcPr>
          <w:p w:rsidR="004F134C" w:rsidRPr="004F134C" w:rsidRDefault="004F134C" w:rsidP="004F134C">
            <w:pPr>
              <w:tabs>
                <w:tab w:val="left" w:pos="993"/>
              </w:tabs>
              <w:jc w:val="center"/>
            </w:pPr>
            <w:r w:rsidRPr="004F134C">
              <w:t>кв. м</w:t>
            </w:r>
          </w:p>
        </w:tc>
        <w:tc>
          <w:tcPr>
            <w:tcW w:w="3290" w:type="dxa"/>
            <w:shd w:val="clear" w:color="auto" w:fill="auto"/>
          </w:tcPr>
          <w:p w:rsidR="004F134C" w:rsidRPr="004F134C" w:rsidRDefault="004F134C" w:rsidP="00465F8B">
            <w:pPr>
              <w:tabs>
                <w:tab w:val="left" w:pos="993"/>
              </w:tabs>
              <w:jc w:val="center"/>
            </w:pPr>
            <w:r w:rsidRPr="004F134C">
              <w:t>2</w:t>
            </w:r>
            <w:r w:rsidR="00465F8B">
              <w:t>45</w:t>
            </w:r>
            <w:r w:rsidRPr="004F134C">
              <w:t>,</w:t>
            </w:r>
            <w:r w:rsidR="00465F8B">
              <w:t>2</w:t>
            </w:r>
          </w:p>
        </w:tc>
        <w:tc>
          <w:tcPr>
            <w:tcW w:w="2891" w:type="dxa"/>
            <w:shd w:val="clear" w:color="auto" w:fill="auto"/>
          </w:tcPr>
          <w:p w:rsidR="004F134C" w:rsidRPr="004F134C" w:rsidRDefault="00BC5371" w:rsidP="00465F8B">
            <w:pPr>
              <w:tabs>
                <w:tab w:val="left" w:pos="993"/>
              </w:tabs>
              <w:jc w:val="center"/>
            </w:pPr>
            <w:r>
              <w:t>4</w:t>
            </w:r>
            <w:r w:rsidR="00465F8B">
              <w:t>51</w:t>
            </w:r>
            <w:r>
              <w:t>,</w:t>
            </w:r>
            <w:r w:rsidR="00465F8B">
              <w:t>2</w:t>
            </w:r>
          </w:p>
        </w:tc>
      </w:tr>
    </w:tbl>
    <w:p w:rsidR="004F134C" w:rsidRPr="004F134C" w:rsidRDefault="004F134C" w:rsidP="004F134C">
      <w:pPr>
        <w:tabs>
          <w:tab w:val="left" w:pos="993"/>
        </w:tabs>
        <w:jc w:val="both"/>
      </w:pPr>
    </w:p>
    <w:p w:rsidR="004F134C" w:rsidRPr="004F134C" w:rsidRDefault="004F134C" w:rsidP="004F134C">
      <w:pPr>
        <w:numPr>
          <w:ilvl w:val="0"/>
          <w:numId w:val="31"/>
        </w:numPr>
        <w:tabs>
          <w:tab w:val="left" w:pos="0"/>
        </w:tabs>
        <w:ind w:left="0" w:firstLine="0"/>
        <w:jc w:val="center"/>
      </w:pPr>
      <w:r w:rsidRPr="004F134C">
        <w:rPr>
          <w:b/>
          <w:bCs/>
        </w:rPr>
        <w:t xml:space="preserve">Система организации выполнения Программы и </w:t>
      </w:r>
      <w:proofErr w:type="gramStart"/>
      <w:r w:rsidRPr="004F134C">
        <w:rPr>
          <w:b/>
          <w:bCs/>
        </w:rPr>
        <w:t>контроля за</w:t>
      </w:r>
      <w:proofErr w:type="gramEnd"/>
      <w:r w:rsidRPr="004F134C">
        <w:rPr>
          <w:b/>
          <w:bCs/>
        </w:rPr>
        <w:t xml:space="preserve"> исполнением программных мероприятий</w:t>
      </w:r>
    </w:p>
    <w:p w:rsidR="004F134C" w:rsidRPr="004F134C" w:rsidRDefault="004F134C" w:rsidP="004F134C">
      <w:pPr>
        <w:tabs>
          <w:tab w:val="left" w:pos="993"/>
        </w:tabs>
        <w:jc w:val="both"/>
      </w:pPr>
    </w:p>
    <w:p w:rsidR="004F134C" w:rsidRPr="004F134C" w:rsidRDefault="004F134C" w:rsidP="004F134C">
      <w:pPr>
        <w:tabs>
          <w:tab w:val="left" w:pos="993"/>
        </w:tabs>
        <w:jc w:val="both"/>
      </w:pPr>
      <w:r w:rsidRPr="004F134C">
        <w:tab/>
        <w:t xml:space="preserve">Общее руководство и </w:t>
      </w:r>
      <w:proofErr w:type="gramStart"/>
      <w:r w:rsidRPr="004F134C">
        <w:t>контроль за</w:t>
      </w:r>
      <w:proofErr w:type="gramEnd"/>
      <w:r w:rsidRPr="004F134C">
        <w:t xml:space="preserve"> </w:t>
      </w:r>
      <w:r w:rsidRPr="004F134C">
        <w:rPr>
          <w:bCs/>
        </w:rPr>
        <w:t xml:space="preserve">исполнением </w:t>
      </w:r>
      <w:r w:rsidRPr="004F134C">
        <w:t xml:space="preserve">настоящей муниципальной Программы осуществляет Глава </w:t>
      </w:r>
      <w:proofErr w:type="spellStart"/>
      <w:r w:rsidRPr="004F134C">
        <w:t>Вулканного</w:t>
      </w:r>
      <w:proofErr w:type="spellEnd"/>
      <w:r w:rsidRPr="004F134C">
        <w:t xml:space="preserve"> городского поселения.</w:t>
      </w:r>
    </w:p>
    <w:p w:rsidR="00BF5866" w:rsidRDefault="004F134C" w:rsidP="004F134C">
      <w:pPr>
        <w:tabs>
          <w:tab w:val="left" w:pos="993"/>
        </w:tabs>
        <w:jc w:val="both"/>
      </w:pPr>
      <w:r w:rsidRPr="004F134C">
        <w:tab/>
        <w:t xml:space="preserve">Отдел экономических и имущественных отношений администрации </w:t>
      </w:r>
      <w:proofErr w:type="spellStart"/>
      <w:r w:rsidRPr="004F134C">
        <w:t>Вулканного</w:t>
      </w:r>
      <w:proofErr w:type="spellEnd"/>
      <w:r w:rsidRPr="004F134C">
        <w:t xml:space="preserve"> городского поселения</w:t>
      </w:r>
      <w:r w:rsidRPr="004F134C">
        <w:rPr>
          <w:bCs/>
        </w:rPr>
        <w:t xml:space="preserve"> в установленном порядке представляет </w:t>
      </w:r>
      <w:r w:rsidRPr="004F134C">
        <w:t xml:space="preserve">бюджетные заявки, уточняет целевые показатели и затраты по мероприятиям муниципальной Программы, механизм их реализации и состав исполнителей, а </w:t>
      </w:r>
      <w:r w:rsidRPr="004F134C">
        <w:lastRenderedPageBreak/>
        <w:t>также  обеспечивает  подготовку  и представление  отчетов  о  выполнении муниципальной Программы.</w:t>
      </w: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4F134C">
      <w:pPr>
        <w:tabs>
          <w:tab w:val="left" w:pos="0"/>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Pr="00FF1BB5" w:rsidRDefault="00BF5866" w:rsidP="00BF5866">
      <w:pPr>
        <w:tabs>
          <w:tab w:val="left" w:pos="993"/>
        </w:tabs>
        <w:jc w:val="both"/>
      </w:pPr>
    </w:p>
    <w:p w:rsidR="00FF1BB5" w:rsidRPr="00876656" w:rsidRDefault="00FF1BB5" w:rsidP="00FF1BB5">
      <w:pPr>
        <w:suppressAutoHyphens/>
        <w:ind w:right="-1"/>
        <w:jc w:val="right"/>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sectPr w:rsidR="00876656" w:rsidRPr="00876656"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CC2080"/>
    <w:multiLevelType w:val="hybridMultilevel"/>
    <w:tmpl w:val="6BB476A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6">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8">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546325E"/>
    <w:multiLevelType w:val="multilevel"/>
    <w:tmpl w:val="039E3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2">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4">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5">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7">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8">
    <w:nsid w:val="38C47DCD"/>
    <w:multiLevelType w:val="hybridMultilevel"/>
    <w:tmpl w:val="6A9424BC"/>
    <w:lvl w:ilvl="0" w:tplc="48D216F8">
      <w:start w:val="4"/>
      <w:numFmt w:val="decimal"/>
      <w:lvlText w:val="%1."/>
      <w:lvlJc w:val="left"/>
      <w:pPr>
        <w:ind w:left="1080" w:hanging="360"/>
      </w:pPr>
      <w:rPr>
        <w:rFonts w:ascii="Times New Roman" w:hAnsi="Times New Roman" w:cs="Times New Roman" w:hint="default"/>
        <w:b/>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20">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3">
    <w:nsid w:val="4DDF2583"/>
    <w:multiLevelType w:val="multilevel"/>
    <w:tmpl w:val="85A8226C"/>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6">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DBF6330"/>
    <w:multiLevelType w:val="multilevel"/>
    <w:tmpl w:val="40DC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1"/>
  </w:num>
  <w:num w:numId="3">
    <w:abstractNumId w:val="20"/>
  </w:num>
  <w:num w:numId="4">
    <w:abstractNumId w:val="11"/>
  </w:num>
  <w:num w:numId="5">
    <w:abstractNumId w:val="4"/>
  </w:num>
  <w:num w:numId="6">
    <w:abstractNumId w:val="29"/>
  </w:num>
  <w:num w:numId="7">
    <w:abstractNumId w:val="19"/>
  </w:num>
  <w:num w:numId="8">
    <w:abstractNumId w:val="13"/>
  </w:num>
  <w:num w:numId="9">
    <w:abstractNumId w:val="1"/>
  </w:num>
  <w:num w:numId="10">
    <w:abstractNumId w:val="14"/>
  </w:num>
  <w:num w:numId="11">
    <w:abstractNumId w:val="16"/>
  </w:num>
  <w:num w:numId="12">
    <w:abstractNumId w:val="2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6"/>
  </w:num>
  <w:num w:numId="17">
    <w:abstractNumId w:val="22"/>
  </w:num>
  <w:num w:numId="18">
    <w:abstractNumId w:val="9"/>
  </w:num>
  <w:num w:numId="19">
    <w:abstractNumId w:val="24"/>
  </w:num>
  <w:num w:numId="20">
    <w:abstractNumId w:val="8"/>
  </w:num>
  <w:num w:numId="21">
    <w:abstractNumId w:val="7"/>
  </w:num>
  <w:num w:numId="22">
    <w:abstractNumId w:val="27"/>
  </w:num>
  <w:num w:numId="23">
    <w:abstractNumId w:val="28"/>
  </w:num>
  <w:num w:numId="24">
    <w:abstractNumId w:val="2"/>
  </w:num>
  <w:num w:numId="25">
    <w:abstractNumId w:val="15"/>
  </w:num>
  <w:num w:numId="26">
    <w:abstractNumId w:val="26"/>
  </w:num>
  <w:num w:numId="27">
    <w:abstractNumId w:val="23"/>
  </w:num>
  <w:num w:numId="28">
    <w:abstractNumId w:val="10"/>
  </w:num>
  <w:num w:numId="29">
    <w:abstractNumId w:val="30"/>
  </w:num>
  <w:num w:numId="30">
    <w:abstractNumId w:val="3"/>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51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2C8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05C"/>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5F8B"/>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34C"/>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7F3"/>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33B"/>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48"/>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8D1"/>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371"/>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866"/>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01"/>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D84"/>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AC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BB5"/>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BF5866"/>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52E049EAE929DF70D995F0A74B37A40A39887F246233E8B5E0EF23F0FA61078439F1E342503C0ECYC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2173</TotalTime>
  <Pages>16</Pages>
  <Words>3931</Words>
  <Characters>22413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53</cp:revision>
  <cp:lastPrinted>2022-02-21T23:59:00Z</cp:lastPrinted>
  <dcterms:created xsi:type="dcterms:W3CDTF">2015-12-29T23:42:00Z</dcterms:created>
  <dcterms:modified xsi:type="dcterms:W3CDTF">2022-11-08T22:32:00Z</dcterms:modified>
</cp:coreProperties>
</file>